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BC90" w14:textId="77777777" w:rsidR="00642391" w:rsidRPr="0045665D" w:rsidRDefault="00642391">
      <w:pPr>
        <w:jc w:val="center"/>
        <w:rPr>
          <w:rFonts w:ascii="Arial" w:hAnsi="Arial"/>
          <w:b/>
          <w:color w:val="008000"/>
          <w:sz w:val="36"/>
          <w:szCs w:val="36"/>
        </w:rPr>
      </w:pPr>
      <w:r w:rsidRPr="0045665D">
        <w:rPr>
          <w:rFonts w:ascii="Arial" w:hAnsi="Arial"/>
          <w:b/>
          <w:color w:val="008000"/>
          <w:sz w:val="36"/>
          <w:szCs w:val="36"/>
        </w:rPr>
        <w:t>Describing the Shapes of Frequency Distributions</w:t>
      </w:r>
    </w:p>
    <w:p w14:paraId="0E46B6DC" w14:textId="77777777" w:rsidR="00642391" w:rsidRDefault="00642391">
      <w:pPr>
        <w:rPr>
          <w:rFonts w:ascii="Arial" w:hAnsi="Arial"/>
          <w:sz w:val="24"/>
        </w:rPr>
      </w:pPr>
    </w:p>
    <w:p w14:paraId="49E1C188" w14:textId="77777777" w:rsidR="0045665D" w:rsidRDefault="00000000">
      <w:pPr>
        <w:rPr>
          <w:rFonts w:ascii="Arial" w:hAnsi="Arial"/>
          <w:sz w:val="24"/>
        </w:rPr>
      </w:pPr>
      <w:r>
        <w:rPr>
          <w:rFonts w:ascii="Arial" w:hAnsi="Arial"/>
          <w:sz w:val="24"/>
        </w:rPr>
        <w:pict w14:anchorId="67C16114">
          <v:rect id="_x0000_i1026" style="width:0;height:1.5pt" o:hralign="center" o:hrstd="t" o:hr="t" fillcolor="#aca899" stroked="f"/>
        </w:pict>
      </w:r>
    </w:p>
    <w:p w14:paraId="74CA4D4E" w14:textId="551B0354" w:rsidR="00642391" w:rsidRDefault="00642391">
      <w:pPr>
        <w:rPr>
          <w:rFonts w:ascii="Arial" w:hAnsi="Arial"/>
          <w:sz w:val="24"/>
        </w:rPr>
      </w:pPr>
      <w:r>
        <w:rPr>
          <w:rFonts w:ascii="Arial" w:hAnsi="Arial"/>
          <w:sz w:val="24"/>
        </w:rPr>
        <w:tab/>
        <w:t>This document is intended to help beginning students in statistics learn a little bit about the shapes of frequency distributions and how to describe them.  For each of several shapes, I provide a stem and leaf plot for a sample of 100 scores randomly drawn from a population of known shape.  I also provide a few summary statistics and some commentary.</w:t>
      </w:r>
    </w:p>
    <w:p w14:paraId="085B9B97" w14:textId="3D6C9CD0" w:rsidR="00957825" w:rsidRDefault="00957825">
      <w:pPr>
        <w:rPr>
          <w:rFonts w:ascii="Arial" w:hAnsi="Arial"/>
          <w:sz w:val="24"/>
        </w:rPr>
      </w:pPr>
    </w:p>
    <w:p w14:paraId="2F6D0A12" w14:textId="222AD630" w:rsidR="00957825" w:rsidRDefault="00957825" w:rsidP="00957825">
      <w:pPr>
        <w:rPr>
          <w:rFonts w:ascii="Arial" w:hAnsi="Arial"/>
          <w:b/>
          <w:color w:val="008000"/>
          <w:sz w:val="28"/>
        </w:rPr>
      </w:pPr>
      <w:r>
        <w:rPr>
          <w:rFonts w:ascii="Arial" w:hAnsi="Arial"/>
          <w:b/>
          <w:color w:val="008000"/>
          <w:sz w:val="28"/>
        </w:rPr>
        <w:t>Skewness and Kurtosis</w:t>
      </w:r>
    </w:p>
    <w:p w14:paraId="0AC8B0CE" w14:textId="6506929E" w:rsidR="00957825" w:rsidRDefault="00957825">
      <w:pPr>
        <w:rPr>
          <w:rFonts w:ascii="Arial" w:hAnsi="Arial"/>
          <w:sz w:val="24"/>
        </w:rPr>
      </w:pPr>
    </w:p>
    <w:p w14:paraId="10048D72" w14:textId="31A79B52" w:rsidR="00642391" w:rsidRDefault="00957825">
      <w:pPr>
        <w:rPr>
          <w:rFonts w:ascii="Arial" w:hAnsi="Arial"/>
          <w:sz w:val="24"/>
        </w:rPr>
      </w:pPr>
      <w:r>
        <w:rPr>
          <w:rFonts w:ascii="Arial" w:hAnsi="Arial"/>
          <w:sz w:val="24"/>
        </w:rPr>
        <w:tab/>
        <w:t xml:space="preserve">The </w:t>
      </w:r>
      <w:r w:rsidRPr="00957825">
        <w:rPr>
          <w:rFonts w:ascii="Arial" w:hAnsi="Arial"/>
          <w:b/>
          <w:bCs/>
          <w:sz w:val="24"/>
        </w:rPr>
        <w:t>skewness</w:t>
      </w:r>
      <w:r>
        <w:rPr>
          <w:rFonts w:ascii="Arial" w:hAnsi="Arial"/>
          <w:sz w:val="24"/>
        </w:rPr>
        <w:t xml:space="preserve"> statistic tells you whether the sample has a negative or a positive skewness.  Keep in mind that even when drawn from a perfectly symmetric distribution a sample is likely to have a little bit of skew.  If you get an absolute value of skewness below .5, best not to infer that the population is skewed (unless you have a very large sample).</w:t>
      </w:r>
    </w:p>
    <w:p w14:paraId="05FE77F4" w14:textId="0E4C72FB" w:rsidR="00957825" w:rsidRDefault="00957825">
      <w:pPr>
        <w:rPr>
          <w:rFonts w:ascii="Arial" w:hAnsi="Arial"/>
          <w:sz w:val="24"/>
        </w:rPr>
      </w:pPr>
    </w:p>
    <w:p w14:paraId="25E3C886" w14:textId="1B52A4FD" w:rsidR="00957825" w:rsidRDefault="00957825">
      <w:pPr>
        <w:rPr>
          <w:rFonts w:ascii="Arial" w:hAnsi="Arial"/>
          <w:sz w:val="24"/>
        </w:rPr>
      </w:pPr>
      <w:r>
        <w:rPr>
          <w:rFonts w:ascii="Arial" w:hAnsi="Arial"/>
          <w:sz w:val="24"/>
        </w:rPr>
        <w:tab/>
        <w:t xml:space="preserve">The kurtosis statistic can be very helpful, but as with skewness, expect there to be some sampling error.  In a normal distribution, both skewness and kurtosis are zero.  In a uniform distribution the skewness is zero and the kurtosis </w:t>
      </w:r>
      <w:r w:rsidR="00587FFE">
        <w:rPr>
          <w:rFonts w:ascii="Arial" w:hAnsi="Arial"/>
          <w:sz w:val="24"/>
        </w:rPr>
        <w:t xml:space="preserve">is -1.2.  </w:t>
      </w:r>
      <w:r w:rsidR="00F42C8D">
        <w:rPr>
          <w:rFonts w:ascii="Arial" w:hAnsi="Arial"/>
          <w:sz w:val="24"/>
        </w:rPr>
        <w:t xml:space="preserve">A </w:t>
      </w:r>
      <w:r w:rsidR="00F42C8D">
        <w:rPr>
          <w:rFonts w:ascii="Arial" w:hAnsi="Arial" w:cs="Arial"/>
          <w:sz w:val="24"/>
        </w:rPr>
        <w:t xml:space="preserve">binomial distribution with </w:t>
      </w:r>
      <w:r w:rsidR="00F42C8D">
        <w:rPr>
          <w:rFonts w:ascii="Arial" w:hAnsi="Arial" w:cs="Arial"/>
          <w:i/>
          <w:iCs/>
          <w:sz w:val="24"/>
        </w:rPr>
        <w:t>n</w:t>
      </w:r>
      <w:r w:rsidR="00F42C8D">
        <w:rPr>
          <w:rFonts w:ascii="Arial" w:hAnsi="Arial" w:cs="Arial"/>
          <w:sz w:val="24"/>
        </w:rPr>
        <w:t xml:space="preserve"> =1, </w:t>
      </w:r>
      <w:r w:rsidR="00F42C8D">
        <w:rPr>
          <w:rFonts w:ascii="Arial" w:hAnsi="Arial" w:cs="Arial"/>
          <w:i/>
          <w:iCs/>
          <w:sz w:val="24"/>
        </w:rPr>
        <w:t>p</w:t>
      </w:r>
      <w:r w:rsidR="00F42C8D">
        <w:rPr>
          <w:rFonts w:ascii="Arial" w:hAnsi="Arial" w:cs="Arial"/>
          <w:sz w:val="24"/>
        </w:rPr>
        <w:t xml:space="preserve"> = .5 has the lowest possible kurtosis, -2.</w:t>
      </w:r>
      <w:r w:rsidR="00504D3A">
        <w:rPr>
          <w:rFonts w:ascii="Arial" w:hAnsi="Arial" w:cs="Arial"/>
          <w:sz w:val="24"/>
        </w:rPr>
        <w:t xml:space="preserve">  Such a distribution will have only two values with nonzero frequencies.  Kurtosis will be quite low in such distributions, often approaching -2.</w:t>
      </w:r>
      <w:r w:rsidR="00F42C8D">
        <w:rPr>
          <w:rFonts w:ascii="Arial" w:hAnsi="Arial" w:cs="Arial"/>
          <w:sz w:val="24"/>
        </w:rPr>
        <w:t xml:space="preserve">  </w:t>
      </w:r>
      <w:r w:rsidR="00022417">
        <w:rPr>
          <w:rFonts w:ascii="Arial" w:hAnsi="Arial" w:cs="Arial"/>
          <w:sz w:val="24"/>
        </w:rPr>
        <w:t>Kurtosis is of little value when determining whether or not a distribution is bimodal.  Best to rely on plots for that.</w:t>
      </w:r>
    </w:p>
    <w:p w14:paraId="786A6656" w14:textId="77777777" w:rsidR="00957825" w:rsidRDefault="00957825">
      <w:pPr>
        <w:rPr>
          <w:rFonts w:ascii="Arial" w:hAnsi="Arial"/>
          <w:sz w:val="24"/>
        </w:rPr>
      </w:pPr>
    </w:p>
    <w:p w14:paraId="19B2F54E" w14:textId="77777777" w:rsidR="00F435EF" w:rsidRDefault="00F435EF">
      <w:pPr>
        <w:rPr>
          <w:rFonts w:ascii="Arial" w:hAnsi="Arial"/>
          <w:b/>
          <w:color w:val="008000"/>
          <w:sz w:val="28"/>
        </w:rPr>
      </w:pPr>
      <w:r>
        <w:rPr>
          <w:rFonts w:ascii="Arial" w:hAnsi="Arial"/>
          <w:b/>
          <w:color w:val="008000"/>
          <w:sz w:val="28"/>
        </w:rPr>
        <w:t>Normal Distribution.</w:t>
      </w:r>
    </w:p>
    <w:p w14:paraId="01796F3B" w14:textId="77777777" w:rsidR="00F435EF" w:rsidRDefault="00F435EF">
      <w:pPr>
        <w:rPr>
          <w:rFonts w:ascii="Arial" w:hAnsi="Arial"/>
          <w:b/>
          <w:color w:val="008000"/>
          <w:sz w:val="28"/>
        </w:rPr>
      </w:pPr>
    </w:p>
    <w:p w14:paraId="2AACDF42" w14:textId="77777777" w:rsidR="00F435EF" w:rsidRDefault="00F435EF">
      <w:pPr>
        <w:rPr>
          <w:rFonts w:ascii="Arial" w:hAnsi="Arial"/>
          <w:sz w:val="24"/>
          <w:szCs w:val="24"/>
        </w:rPr>
      </w:pPr>
      <w:r>
        <w:rPr>
          <w:rFonts w:ascii="Arial" w:hAnsi="Arial"/>
          <w:color w:val="008000"/>
          <w:sz w:val="24"/>
          <w:szCs w:val="24"/>
        </w:rPr>
        <w:tab/>
      </w:r>
      <w:r>
        <w:rPr>
          <w:rFonts w:ascii="Arial" w:hAnsi="Arial"/>
          <w:sz w:val="24"/>
          <w:szCs w:val="24"/>
        </w:rPr>
        <w:t>The population was a normal distribution with a mean of 35 and a standard deviation of 1.5.  I created this distribution with the following SAS code:</w:t>
      </w:r>
    </w:p>
    <w:p w14:paraId="44FDC2FD" w14:textId="6C9A6DF9" w:rsidR="00F435EF" w:rsidRPr="00036E90" w:rsidRDefault="00036E90">
      <w:pPr>
        <w:rPr>
          <w:rFonts w:ascii="Arial" w:hAnsi="Arial"/>
          <w:sz w:val="24"/>
          <w:szCs w:val="24"/>
        </w:rPr>
      </w:pPr>
      <w:r w:rsidRPr="00036E90">
        <w:rPr>
          <w:rFonts w:ascii="Courier New" w:hAnsi="Courier New" w:cs="Courier New"/>
          <w:color w:val="000000"/>
          <w:sz w:val="24"/>
          <w:szCs w:val="24"/>
          <w:shd w:val="clear" w:color="auto" w:fill="FFFFFF"/>
        </w:rPr>
        <w:t>DO K=</w:t>
      </w:r>
      <w:r w:rsidRPr="00036E90">
        <w:rPr>
          <w:rFonts w:ascii="Courier New" w:hAnsi="Courier New" w:cs="Courier New"/>
          <w:b/>
          <w:bCs/>
          <w:color w:val="008080"/>
          <w:sz w:val="24"/>
          <w:szCs w:val="24"/>
          <w:shd w:val="clear" w:color="auto" w:fill="FFFFFF"/>
        </w:rPr>
        <w:t>1</w:t>
      </w:r>
      <w:r w:rsidRPr="00036E90">
        <w:rPr>
          <w:rFonts w:ascii="Courier New" w:hAnsi="Courier New" w:cs="Courier New"/>
          <w:color w:val="000000"/>
          <w:sz w:val="24"/>
          <w:szCs w:val="24"/>
          <w:shd w:val="clear" w:color="auto" w:fill="FFFFFF"/>
        </w:rPr>
        <w:t xml:space="preserve"> TO N;</w:t>
      </w:r>
      <w:r w:rsidR="000B0F23">
        <w:rPr>
          <w:rFonts w:ascii="Courier New" w:hAnsi="Courier New" w:cs="Courier New"/>
          <w:color w:val="000000"/>
          <w:sz w:val="24"/>
          <w:szCs w:val="24"/>
          <w:shd w:val="clear" w:color="auto" w:fill="FFFFFF"/>
        </w:rPr>
        <w:t xml:space="preserve"> </w:t>
      </w:r>
      <w:r w:rsidRPr="00036E90">
        <w:rPr>
          <w:rFonts w:ascii="Courier New" w:hAnsi="Courier New" w:cs="Courier New"/>
          <w:color w:val="000000"/>
          <w:sz w:val="24"/>
          <w:szCs w:val="24"/>
          <w:shd w:val="clear" w:color="auto" w:fill="FFFFFF"/>
        </w:rPr>
        <w:t>Y=round(</w:t>
      </w:r>
      <w:r w:rsidRPr="00036E90">
        <w:rPr>
          <w:rFonts w:ascii="Courier New" w:hAnsi="Courier New" w:cs="Courier New"/>
          <w:b/>
          <w:bCs/>
          <w:color w:val="008080"/>
          <w:sz w:val="24"/>
          <w:szCs w:val="24"/>
          <w:shd w:val="clear" w:color="auto" w:fill="FFFFFF"/>
        </w:rPr>
        <w:t>35</w:t>
      </w:r>
      <w:r w:rsidRPr="00036E90">
        <w:rPr>
          <w:rFonts w:ascii="Courier New" w:hAnsi="Courier New" w:cs="Courier New"/>
          <w:color w:val="000000"/>
          <w:sz w:val="24"/>
          <w:szCs w:val="24"/>
          <w:shd w:val="clear" w:color="auto" w:fill="FFFFFF"/>
        </w:rPr>
        <w:t>+</w:t>
      </w:r>
      <w:r w:rsidRPr="00036E90">
        <w:rPr>
          <w:rFonts w:ascii="Courier New" w:hAnsi="Courier New" w:cs="Courier New"/>
          <w:b/>
          <w:bCs/>
          <w:color w:val="008080"/>
          <w:sz w:val="24"/>
          <w:szCs w:val="24"/>
          <w:shd w:val="clear" w:color="auto" w:fill="FFFFFF"/>
        </w:rPr>
        <w:t>1.5</w:t>
      </w:r>
      <w:r w:rsidRPr="00036E90">
        <w:rPr>
          <w:rFonts w:ascii="Courier New" w:hAnsi="Courier New" w:cs="Courier New"/>
          <w:color w:val="000000"/>
          <w:sz w:val="24"/>
          <w:szCs w:val="24"/>
          <w:shd w:val="clear" w:color="auto" w:fill="FFFFFF"/>
        </w:rPr>
        <w:t>*NORMAL(</w:t>
      </w:r>
      <w:r w:rsidRPr="00036E90">
        <w:rPr>
          <w:rFonts w:ascii="Courier New" w:hAnsi="Courier New" w:cs="Courier New"/>
          <w:b/>
          <w:bCs/>
          <w:color w:val="008080"/>
          <w:sz w:val="24"/>
          <w:szCs w:val="24"/>
          <w:shd w:val="clear" w:color="auto" w:fill="FFFFFF"/>
        </w:rPr>
        <w:t>0</w:t>
      </w:r>
      <w:r w:rsidRPr="00036E90">
        <w:rPr>
          <w:rFonts w:ascii="Courier New" w:hAnsi="Courier New" w:cs="Courier New"/>
          <w:color w:val="000000"/>
          <w:sz w:val="24"/>
          <w:szCs w:val="24"/>
          <w:shd w:val="clear" w:color="auto" w:fill="FFFFFF"/>
        </w:rPr>
        <w:t>));</w:t>
      </w:r>
      <w:r w:rsidR="000B0F23">
        <w:rPr>
          <w:rFonts w:ascii="Courier New" w:hAnsi="Courier New" w:cs="Courier New"/>
          <w:color w:val="000000"/>
          <w:sz w:val="24"/>
          <w:szCs w:val="24"/>
          <w:shd w:val="clear" w:color="auto" w:fill="FFFFFF"/>
        </w:rPr>
        <w:t xml:space="preserve"> </w:t>
      </w:r>
      <w:r w:rsidRPr="00036E90">
        <w:rPr>
          <w:rFonts w:ascii="Courier New" w:hAnsi="Courier New" w:cs="Courier New"/>
          <w:color w:val="000000"/>
          <w:sz w:val="24"/>
          <w:szCs w:val="24"/>
          <w:shd w:val="clear" w:color="auto" w:fill="FFFFFF"/>
        </w:rPr>
        <w:t>OUTPUT;</w:t>
      </w:r>
      <w:r w:rsidR="000B0F23">
        <w:rPr>
          <w:rFonts w:ascii="Courier New" w:hAnsi="Courier New" w:cs="Courier New"/>
          <w:color w:val="000000"/>
          <w:sz w:val="24"/>
          <w:szCs w:val="24"/>
          <w:shd w:val="clear" w:color="auto" w:fill="FFFFFF"/>
        </w:rPr>
        <w:t xml:space="preserve"> END;</w:t>
      </w:r>
    </w:p>
    <w:p w14:paraId="490D78FD" w14:textId="77777777" w:rsidR="00036E90" w:rsidRDefault="00036E90" w:rsidP="00036E90">
      <w:pPr>
        <w:rPr>
          <w:rFonts w:ascii="Courier New" w:hAnsi="Courier New"/>
          <w:snapToGrid w:val="0"/>
          <w:color w:val="000000"/>
          <w:sz w:val="24"/>
          <w:shd w:val="clear" w:color="auto" w:fill="FFFFFF"/>
        </w:rPr>
      </w:pPr>
    </w:p>
    <w:p w14:paraId="24E74BB7" w14:textId="77777777" w:rsidR="00036E90" w:rsidRDefault="00786F87" w:rsidP="00036E90">
      <w:pPr>
        <w:rPr>
          <w:rFonts w:ascii="Arial" w:hAnsi="Arial" w:cs="Arial"/>
          <w:snapToGrid w:val="0"/>
          <w:color w:val="000000"/>
          <w:sz w:val="24"/>
          <w:shd w:val="clear" w:color="auto" w:fill="FFFFFF"/>
        </w:rPr>
      </w:pPr>
      <w:r>
        <w:rPr>
          <w:rFonts w:ascii="Arial" w:hAnsi="Arial" w:cs="Arial"/>
          <w:snapToGrid w:val="0"/>
          <w:color w:val="000000"/>
          <w:sz w:val="24"/>
          <w:shd w:val="clear" w:color="auto" w:fill="FFFFFF"/>
        </w:rPr>
        <w:tab/>
      </w:r>
      <w:r w:rsidR="00036E90">
        <w:rPr>
          <w:rFonts w:ascii="Arial" w:hAnsi="Arial" w:cs="Arial"/>
          <w:snapToGrid w:val="0"/>
          <w:color w:val="000000"/>
          <w:sz w:val="24"/>
          <w:shd w:val="clear" w:color="auto" w:fill="FFFFFF"/>
        </w:rPr>
        <w:t>Here is what a sample of 100 scores looked like:</w:t>
      </w:r>
    </w:p>
    <w:p w14:paraId="58508219" w14:textId="77777777" w:rsidR="00036E90" w:rsidRDefault="00036E90" w:rsidP="00036E90">
      <w:pPr>
        <w:rPr>
          <w:rFonts w:ascii="Arial" w:hAnsi="Arial" w:cs="Arial"/>
          <w:snapToGrid w:val="0"/>
          <w:color w:val="000000"/>
          <w:sz w:val="24"/>
          <w:shd w:val="clear" w:color="auto" w:fill="FFFFFF"/>
        </w:rPr>
      </w:pPr>
    </w:p>
    <w:p w14:paraId="239BD206" w14:textId="77777777" w:rsidR="00036E90" w:rsidRPr="00036E90" w:rsidRDefault="00036E90" w:rsidP="00036E90">
      <w:pPr>
        <w:autoSpaceDE w:val="0"/>
        <w:autoSpaceDN w:val="0"/>
        <w:adjustRightInd w:val="0"/>
        <w:rPr>
          <w:rFonts w:ascii="SAS Monospace" w:hAnsi="SAS Monospace" w:cs="SAS Monospace"/>
        </w:rPr>
      </w:pPr>
      <w:r w:rsidRPr="00036E90">
        <w:rPr>
          <w:rFonts w:ascii="SAS Monospace" w:hAnsi="SAS Monospace" w:cs="SAS Monospace"/>
        </w:rPr>
        <w:t xml:space="preserve">                                                                                                  </w:t>
      </w:r>
    </w:p>
    <w:p w14:paraId="2BD4FAF6" w14:textId="77777777" w:rsidR="00036E90" w:rsidRPr="00036E90" w:rsidRDefault="00036E90" w:rsidP="00036E90">
      <w:pPr>
        <w:autoSpaceDE w:val="0"/>
        <w:autoSpaceDN w:val="0"/>
        <w:adjustRightInd w:val="0"/>
        <w:rPr>
          <w:rFonts w:ascii="SAS Monospace" w:hAnsi="SAS Monospace" w:cs="SAS Monospace"/>
        </w:rPr>
      </w:pPr>
      <w:r w:rsidRPr="00036E90">
        <w:rPr>
          <w:rFonts w:ascii="SAS Monospace" w:hAnsi="SAS Monospace" w:cs="SAS Monospace"/>
        </w:rPr>
        <w:t xml:space="preserve">                       Stem Leaf                         #             Boxplot                    </w:t>
      </w:r>
    </w:p>
    <w:p w14:paraId="24AC6D7C" w14:textId="77777777" w:rsidR="00036E90" w:rsidRPr="00036E90" w:rsidRDefault="00036E90" w:rsidP="00036E90">
      <w:pPr>
        <w:autoSpaceDE w:val="0"/>
        <w:autoSpaceDN w:val="0"/>
        <w:adjustRightInd w:val="0"/>
        <w:rPr>
          <w:rFonts w:ascii="SAS Monospace" w:hAnsi="SAS Monospace" w:cs="SAS Monospace"/>
        </w:rPr>
      </w:pPr>
      <w:r w:rsidRPr="00036E90">
        <w:rPr>
          <w:rFonts w:ascii="SAS Monospace" w:hAnsi="SAS Monospace" w:cs="SAS Monospace"/>
        </w:rPr>
        <w:t xml:space="preserve">                         38 000                          3                |                       </w:t>
      </w:r>
    </w:p>
    <w:p w14:paraId="05F0F7C8" w14:textId="77777777" w:rsidR="00036E90" w:rsidRPr="00036E90" w:rsidRDefault="00036E90" w:rsidP="00036E90">
      <w:pPr>
        <w:autoSpaceDE w:val="0"/>
        <w:autoSpaceDN w:val="0"/>
        <w:adjustRightInd w:val="0"/>
        <w:rPr>
          <w:rFonts w:ascii="SAS Monospace" w:hAnsi="SAS Monospace" w:cs="SAS Monospace"/>
        </w:rPr>
      </w:pPr>
      <w:r w:rsidRPr="00036E90">
        <w:rPr>
          <w:rFonts w:ascii="SAS Monospace" w:hAnsi="SAS Monospace" w:cs="SAS Monospace"/>
        </w:rPr>
        <w:t xml:space="preserve">                         37                                               |                       </w:t>
      </w:r>
    </w:p>
    <w:p w14:paraId="085E5CF2" w14:textId="77777777" w:rsidR="00036E90" w:rsidRPr="00036E90" w:rsidRDefault="00036E90" w:rsidP="00036E90">
      <w:pPr>
        <w:autoSpaceDE w:val="0"/>
        <w:autoSpaceDN w:val="0"/>
        <w:adjustRightInd w:val="0"/>
        <w:rPr>
          <w:rFonts w:ascii="SAS Monospace" w:hAnsi="SAS Monospace" w:cs="SAS Monospace"/>
        </w:rPr>
      </w:pPr>
      <w:r w:rsidRPr="00036E90">
        <w:rPr>
          <w:rFonts w:ascii="SAS Monospace" w:hAnsi="SAS Monospace" w:cs="SAS Monospace"/>
        </w:rPr>
        <w:t xml:space="preserve">                         37 00000000000000              14                |                       </w:t>
      </w:r>
    </w:p>
    <w:p w14:paraId="2720669D" w14:textId="77777777" w:rsidR="00036E90" w:rsidRPr="00036E90" w:rsidRDefault="00036E90" w:rsidP="00036E90">
      <w:pPr>
        <w:autoSpaceDE w:val="0"/>
        <w:autoSpaceDN w:val="0"/>
        <w:adjustRightInd w:val="0"/>
        <w:rPr>
          <w:rFonts w:ascii="SAS Monospace" w:hAnsi="SAS Monospace" w:cs="SAS Monospace"/>
        </w:rPr>
      </w:pPr>
      <w:r w:rsidRPr="00036E90">
        <w:rPr>
          <w:rFonts w:ascii="SAS Monospace" w:hAnsi="SAS Monospace" w:cs="SAS Monospace"/>
        </w:rPr>
        <w:t xml:space="preserve">                         36                                               |                       </w:t>
      </w:r>
    </w:p>
    <w:p w14:paraId="210D5F71" w14:textId="77777777" w:rsidR="00036E90" w:rsidRPr="00036E90" w:rsidRDefault="00036E90" w:rsidP="00036E90">
      <w:pPr>
        <w:autoSpaceDE w:val="0"/>
        <w:autoSpaceDN w:val="0"/>
        <w:adjustRightInd w:val="0"/>
        <w:rPr>
          <w:rFonts w:ascii="SAS Monospace" w:hAnsi="SAS Monospace" w:cs="SAS Monospace"/>
        </w:rPr>
      </w:pPr>
      <w:r w:rsidRPr="00036E90">
        <w:rPr>
          <w:rFonts w:ascii="SAS Monospace" w:hAnsi="SAS Monospace" w:cs="SAS Monospace"/>
        </w:rPr>
        <w:t xml:space="preserve">                         36 000000000000000000000000    24             +-----+                    </w:t>
      </w:r>
    </w:p>
    <w:p w14:paraId="191333B1" w14:textId="77777777" w:rsidR="00036E90" w:rsidRPr="00036E90" w:rsidRDefault="00036E90" w:rsidP="00036E90">
      <w:pPr>
        <w:autoSpaceDE w:val="0"/>
        <w:autoSpaceDN w:val="0"/>
        <w:adjustRightInd w:val="0"/>
        <w:rPr>
          <w:rFonts w:ascii="SAS Monospace" w:hAnsi="SAS Monospace" w:cs="SAS Monospace"/>
        </w:rPr>
      </w:pPr>
      <w:r w:rsidRPr="00036E90">
        <w:rPr>
          <w:rFonts w:ascii="SAS Monospace" w:hAnsi="SAS Monospace" w:cs="SAS Monospace"/>
        </w:rPr>
        <w:t xml:space="preserve">                         35                                            |     |                    </w:t>
      </w:r>
    </w:p>
    <w:p w14:paraId="10B2C547" w14:textId="77777777" w:rsidR="00036E90" w:rsidRPr="00036E90" w:rsidRDefault="00036E90" w:rsidP="00036E90">
      <w:pPr>
        <w:autoSpaceDE w:val="0"/>
        <w:autoSpaceDN w:val="0"/>
        <w:adjustRightInd w:val="0"/>
        <w:rPr>
          <w:rFonts w:ascii="SAS Monospace" w:hAnsi="SAS Monospace" w:cs="SAS Monospace"/>
        </w:rPr>
      </w:pPr>
      <w:r w:rsidRPr="00036E90">
        <w:rPr>
          <w:rFonts w:ascii="SAS Monospace" w:hAnsi="SAS Monospace" w:cs="SAS Monospace"/>
        </w:rPr>
        <w:t xml:space="preserve">                         35 0000000000000000000000      22             *--+--*                    </w:t>
      </w:r>
    </w:p>
    <w:p w14:paraId="3546DC35" w14:textId="77777777" w:rsidR="00036E90" w:rsidRPr="00036E90" w:rsidRDefault="00036E90" w:rsidP="00036E90">
      <w:pPr>
        <w:autoSpaceDE w:val="0"/>
        <w:autoSpaceDN w:val="0"/>
        <w:adjustRightInd w:val="0"/>
        <w:rPr>
          <w:rFonts w:ascii="SAS Monospace" w:hAnsi="SAS Monospace" w:cs="SAS Monospace"/>
        </w:rPr>
      </w:pPr>
      <w:r w:rsidRPr="00036E90">
        <w:rPr>
          <w:rFonts w:ascii="SAS Monospace" w:hAnsi="SAS Monospace" w:cs="SAS Monospace"/>
        </w:rPr>
        <w:t xml:space="preserve">                         34                                            |     |                    </w:t>
      </w:r>
    </w:p>
    <w:p w14:paraId="7A7AA58E" w14:textId="77777777" w:rsidR="00036E90" w:rsidRPr="00036E90" w:rsidRDefault="00036E90" w:rsidP="00036E90">
      <w:pPr>
        <w:autoSpaceDE w:val="0"/>
        <w:autoSpaceDN w:val="0"/>
        <w:adjustRightInd w:val="0"/>
        <w:rPr>
          <w:rFonts w:ascii="SAS Monospace" w:hAnsi="SAS Monospace" w:cs="SAS Monospace"/>
        </w:rPr>
      </w:pPr>
      <w:r w:rsidRPr="00036E90">
        <w:rPr>
          <w:rFonts w:ascii="SAS Monospace" w:hAnsi="SAS Monospace" w:cs="SAS Monospace"/>
        </w:rPr>
        <w:t xml:space="preserve">                         34 000000000000000000000000    24             +-----+                    </w:t>
      </w:r>
    </w:p>
    <w:p w14:paraId="4E2E43A7" w14:textId="77777777" w:rsidR="00036E90" w:rsidRPr="00036E90" w:rsidRDefault="00036E90" w:rsidP="00036E90">
      <w:pPr>
        <w:autoSpaceDE w:val="0"/>
        <w:autoSpaceDN w:val="0"/>
        <w:adjustRightInd w:val="0"/>
        <w:rPr>
          <w:rFonts w:ascii="SAS Monospace" w:hAnsi="SAS Monospace" w:cs="SAS Monospace"/>
        </w:rPr>
      </w:pPr>
      <w:r w:rsidRPr="00036E90">
        <w:rPr>
          <w:rFonts w:ascii="SAS Monospace" w:hAnsi="SAS Monospace" w:cs="SAS Monospace"/>
        </w:rPr>
        <w:t xml:space="preserve">                         33                                               |                       </w:t>
      </w:r>
    </w:p>
    <w:p w14:paraId="5FE63C4D" w14:textId="77777777" w:rsidR="00036E90" w:rsidRPr="00036E90" w:rsidRDefault="00036E90" w:rsidP="00036E90">
      <w:pPr>
        <w:autoSpaceDE w:val="0"/>
        <w:autoSpaceDN w:val="0"/>
        <w:adjustRightInd w:val="0"/>
        <w:rPr>
          <w:rFonts w:ascii="SAS Monospace" w:hAnsi="SAS Monospace" w:cs="SAS Monospace"/>
        </w:rPr>
      </w:pPr>
      <w:r w:rsidRPr="00036E90">
        <w:rPr>
          <w:rFonts w:ascii="SAS Monospace" w:hAnsi="SAS Monospace" w:cs="SAS Monospace"/>
        </w:rPr>
        <w:t xml:space="preserve">                         33 000000000                    9                |                       </w:t>
      </w:r>
    </w:p>
    <w:p w14:paraId="1EA43FA0" w14:textId="77777777" w:rsidR="00036E90" w:rsidRPr="00036E90" w:rsidRDefault="00036E90" w:rsidP="00036E90">
      <w:pPr>
        <w:autoSpaceDE w:val="0"/>
        <w:autoSpaceDN w:val="0"/>
        <w:adjustRightInd w:val="0"/>
        <w:rPr>
          <w:rFonts w:ascii="SAS Monospace" w:hAnsi="SAS Monospace" w:cs="SAS Monospace"/>
        </w:rPr>
      </w:pPr>
      <w:r w:rsidRPr="00036E90">
        <w:rPr>
          <w:rFonts w:ascii="SAS Monospace" w:hAnsi="SAS Monospace" w:cs="SAS Monospace"/>
        </w:rPr>
        <w:t xml:space="preserve">                         32                                               |                       </w:t>
      </w:r>
    </w:p>
    <w:p w14:paraId="1E2994F3" w14:textId="77777777" w:rsidR="00036E90" w:rsidRPr="00036E90" w:rsidRDefault="00036E90" w:rsidP="00036E90">
      <w:pPr>
        <w:autoSpaceDE w:val="0"/>
        <w:autoSpaceDN w:val="0"/>
        <w:adjustRightInd w:val="0"/>
        <w:rPr>
          <w:rFonts w:ascii="SAS Monospace" w:hAnsi="SAS Monospace" w:cs="SAS Monospace"/>
        </w:rPr>
      </w:pPr>
      <w:r w:rsidRPr="00036E90">
        <w:rPr>
          <w:rFonts w:ascii="SAS Monospace" w:hAnsi="SAS Monospace" w:cs="SAS Monospace"/>
        </w:rPr>
        <w:t xml:space="preserve">                         32 0000                         4                |                       </w:t>
      </w:r>
    </w:p>
    <w:p w14:paraId="3C43EE1E" w14:textId="77777777" w:rsidR="00036E90" w:rsidRPr="00036E90" w:rsidRDefault="00036E90" w:rsidP="00036E90">
      <w:pPr>
        <w:rPr>
          <w:rFonts w:ascii="Arial" w:hAnsi="Arial" w:cs="Arial"/>
          <w:snapToGrid w:val="0"/>
          <w:color w:val="000000"/>
          <w:shd w:val="clear" w:color="auto" w:fill="FFFFFF"/>
        </w:rPr>
      </w:pPr>
      <w:r w:rsidRPr="00036E90">
        <w:rPr>
          <w:rFonts w:ascii="SAS Monospace" w:hAnsi="SAS Monospace" w:cs="SAS Monospace"/>
        </w:rPr>
        <w:t xml:space="preserve">                            ----+----+----+----+----                                              </w:t>
      </w:r>
    </w:p>
    <w:p w14:paraId="1512C573" w14:textId="77777777" w:rsidR="00F435EF" w:rsidRDefault="00036E90">
      <w:pPr>
        <w:rPr>
          <w:rFonts w:ascii="Arial" w:hAnsi="Arial"/>
          <w:sz w:val="24"/>
          <w:szCs w:val="24"/>
        </w:rPr>
      </w:pPr>
      <w:r>
        <w:rPr>
          <w:rFonts w:ascii="Arial" w:hAnsi="Arial"/>
          <w:b/>
          <w:color w:val="008000"/>
          <w:sz w:val="28"/>
        </w:rPr>
        <w:tab/>
      </w:r>
      <w:r>
        <w:rPr>
          <w:rFonts w:ascii="Arial" w:hAnsi="Arial"/>
          <w:sz w:val="24"/>
          <w:szCs w:val="24"/>
        </w:rPr>
        <w:t xml:space="preserve">You might be tempted to describe this distribution as “bimodal,” but the frequencies of the scores of 34, 35, and 36 differ by only trivial amounts, so it would be better to describe it as unimodal. </w:t>
      </w:r>
      <w:r w:rsidR="00084312">
        <w:rPr>
          <w:rFonts w:ascii="Arial" w:hAnsi="Arial"/>
          <w:sz w:val="24"/>
          <w:szCs w:val="24"/>
        </w:rPr>
        <w:t xml:space="preserve"> </w:t>
      </w:r>
      <w:r w:rsidR="00084312" w:rsidRPr="00CC115B">
        <w:rPr>
          <w:rFonts w:ascii="Arial" w:hAnsi="Arial"/>
          <w:b/>
          <w:color w:val="7030A0"/>
          <w:sz w:val="24"/>
          <w:szCs w:val="24"/>
        </w:rPr>
        <w:t xml:space="preserve">Keep in mind that you are attempting to describe the shape of the </w:t>
      </w:r>
      <w:r w:rsidR="00C436C1" w:rsidRPr="00CC115B">
        <w:rPr>
          <w:rFonts w:ascii="Arial" w:hAnsi="Arial"/>
          <w:b/>
          <w:color w:val="7030A0"/>
          <w:sz w:val="24"/>
          <w:szCs w:val="24"/>
        </w:rPr>
        <w:t xml:space="preserve">population </w:t>
      </w:r>
      <w:r w:rsidR="00084312" w:rsidRPr="00CC115B">
        <w:rPr>
          <w:rFonts w:ascii="Arial" w:hAnsi="Arial"/>
          <w:b/>
          <w:color w:val="7030A0"/>
          <w:sz w:val="24"/>
          <w:szCs w:val="24"/>
        </w:rPr>
        <w:t xml:space="preserve">distribution from </w:t>
      </w:r>
      <w:r w:rsidR="00084312" w:rsidRPr="00CC115B">
        <w:rPr>
          <w:rFonts w:ascii="Arial" w:hAnsi="Arial"/>
          <w:b/>
          <w:color w:val="7030A0"/>
          <w:sz w:val="24"/>
          <w:szCs w:val="24"/>
        </w:rPr>
        <w:lastRenderedPageBreak/>
        <w:t xml:space="preserve">which the sample data were randomly </w:t>
      </w:r>
      <w:r w:rsidR="00C436C1" w:rsidRPr="00CC115B">
        <w:rPr>
          <w:rFonts w:ascii="Arial" w:hAnsi="Arial"/>
          <w:b/>
          <w:color w:val="7030A0"/>
          <w:sz w:val="24"/>
          <w:szCs w:val="24"/>
        </w:rPr>
        <w:t>obtained</w:t>
      </w:r>
      <w:r w:rsidR="00084312" w:rsidRPr="00CC115B">
        <w:rPr>
          <w:rFonts w:ascii="Arial" w:hAnsi="Arial"/>
          <w:b/>
          <w:color w:val="7030A0"/>
          <w:sz w:val="24"/>
          <w:szCs w:val="24"/>
        </w:rPr>
        <w:t>.  The sample above came from a population that was perfectly normal.</w:t>
      </w:r>
      <w:r>
        <w:rPr>
          <w:rFonts w:ascii="Arial" w:hAnsi="Arial"/>
          <w:sz w:val="24"/>
          <w:szCs w:val="24"/>
        </w:rPr>
        <w:t xml:space="preserve"> The skewness was -.10 and the kurtosis -.57, both values deviating from 0 due to sampling error.</w:t>
      </w:r>
      <w:r w:rsidR="002E107C">
        <w:rPr>
          <w:rFonts w:ascii="Arial" w:hAnsi="Arial"/>
          <w:sz w:val="24"/>
          <w:szCs w:val="24"/>
        </w:rPr>
        <w:t xml:space="preserve">  I should add that the sample does lean towards the uniform (kurtosis -1.2), but is closer to normal (kurtosis 0) than to normal.</w:t>
      </w:r>
    </w:p>
    <w:p w14:paraId="0C2D8A5F" w14:textId="77777777" w:rsidR="00F43F01" w:rsidRDefault="00F43F01">
      <w:pPr>
        <w:rPr>
          <w:rFonts w:ascii="Arial" w:hAnsi="Arial"/>
          <w:sz w:val="24"/>
          <w:szCs w:val="24"/>
        </w:rPr>
      </w:pPr>
    </w:p>
    <w:p w14:paraId="4A221DD3" w14:textId="1CDF6F37" w:rsidR="00F43F01" w:rsidRDefault="00F43F01">
      <w:pPr>
        <w:rPr>
          <w:rFonts w:ascii="Arial" w:hAnsi="Arial"/>
          <w:sz w:val="24"/>
          <w:szCs w:val="24"/>
        </w:rPr>
      </w:pPr>
      <w:r>
        <w:rPr>
          <w:rFonts w:ascii="Arial" w:hAnsi="Arial"/>
          <w:sz w:val="24"/>
          <w:szCs w:val="24"/>
        </w:rPr>
        <w:tab/>
        <w:t xml:space="preserve">Deciding whether the sample is more like a uniform distribution or a normal distribution can be difficult.  In both cases the skewness should </w:t>
      </w:r>
      <w:r w:rsidR="00CC115B">
        <w:rPr>
          <w:rFonts w:ascii="Arial" w:hAnsi="Arial"/>
          <w:sz w:val="24"/>
          <w:szCs w:val="24"/>
        </w:rPr>
        <w:t xml:space="preserve">not </w:t>
      </w:r>
      <w:r>
        <w:rPr>
          <w:rFonts w:ascii="Arial" w:hAnsi="Arial"/>
          <w:sz w:val="24"/>
          <w:szCs w:val="24"/>
        </w:rPr>
        <w:t xml:space="preserve">be very far away from 0.  Although I am not a big fan of statistical tests of normality, I shall mention here how to test for skewness and for kurtosis.  </w:t>
      </w:r>
      <w:r w:rsidR="00B328E9">
        <w:rPr>
          <w:rFonts w:ascii="Arial" w:hAnsi="Arial"/>
          <w:sz w:val="24"/>
          <w:szCs w:val="24"/>
        </w:rPr>
        <w:t>For</w:t>
      </w:r>
      <w:r w:rsidR="007C3F2C">
        <w:rPr>
          <w:rFonts w:ascii="Arial" w:hAnsi="Arial"/>
          <w:sz w:val="24"/>
          <w:szCs w:val="24"/>
        </w:rPr>
        <w:t xml:space="preserve"> skewness, compute </w:t>
      </w:r>
      <w:r w:rsidR="00990D7B" w:rsidRPr="00990D7B">
        <w:rPr>
          <w:rFonts w:ascii="Arial" w:hAnsi="Arial"/>
          <w:position w:val="-28"/>
          <w:sz w:val="24"/>
          <w:szCs w:val="24"/>
        </w:rPr>
        <w:object w:dxaOrig="1180" w:dyaOrig="660" w14:anchorId="00B63B93">
          <v:shape id="_x0000_i1027" type="#_x0000_t75" style="width:59.1pt;height:32.95pt" o:ole="">
            <v:imagedata r:id="rId8" o:title=""/>
          </v:shape>
          <o:OLEObject Type="Embed" ProgID="Equation.3" ShapeID="_x0000_i1027" DrawAspect="Content" ObjectID="_1736967802" r:id="rId9"/>
        </w:object>
      </w:r>
      <w:r w:rsidR="00990D7B">
        <w:rPr>
          <w:rFonts w:ascii="Arial" w:hAnsi="Arial"/>
          <w:sz w:val="24"/>
          <w:szCs w:val="24"/>
        </w:rPr>
        <w:t xml:space="preserve">  If the resulting abso</w:t>
      </w:r>
      <w:r w:rsidR="00CC115B">
        <w:rPr>
          <w:rFonts w:ascii="Arial" w:hAnsi="Arial"/>
          <w:sz w:val="24"/>
          <w:szCs w:val="24"/>
        </w:rPr>
        <w:t>lute value of z is 2 or more,</w:t>
      </w:r>
      <w:r w:rsidR="00990D7B">
        <w:rPr>
          <w:rFonts w:ascii="Arial" w:hAnsi="Arial"/>
          <w:sz w:val="24"/>
          <w:szCs w:val="24"/>
        </w:rPr>
        <w:t xml:space="preserve"> skewness differs significantly from 0.  For our sample, </w:t>
      </w:r>
      <w:r w:rsidR="00B328E9">
        <w:rPr>
          <w:rFonts w:ascii="Arial" w:hAnsi="Arial"/>
          <w:sz w:val="24"/>
          <w:szCs w:val="24"/>
        </w:rPr>
        <w:t xml:space="preserve"> </w:t>
      </w:r>
      <w:r w:rsidR="00990D7B" w:rsidRPr="00990D7B">
        <w:rPr>
          <w:rFonts w:ascii="Arial" w:hAnsi="Arial"/>
          <w:position w:val="-28"/>
          <w:sz w:val="24"/>
          <w:szCs w:val="24"/>
        </w:rPr>
        <w:object w:dxaOrig="2100" w:dyaOrig="660" w14:anchorId="6A181AD1">
          <v:shape id="_x0000_i1028" type="#_x0000_t75" style="width:104.95pt;height:32.95pt" o:ole="">
            <v:imagedata r:id="rId10" o:title=""/>
          </v:shape>
          <o:OLEObject Type="Embed" ProgID="Equation.3" ShapeID="_x0000_i1028" DrawAspect="Content" ObjectID="_1736967803" r:id="rId11"/>
        </w:object>
      </w:r>
      <w:r w:rsidR="002D5B72">
        <w:rPr>
          <w:rFonts w:ascii="Arial" w:hAnsi="Arial"/>
          <w:sz w:val="24"/>
          <w:szCs w:val="24"/>
        </w:rPr>
        <w:t xml:space="preserve">  For kurtosis, compute </w:t>
      </w:r>
      <w:r w:rsidR="002D5B72" w:rsidRPr="00990D7B">
        <w:rPr>
          <w:rFonts w:ascii="Arial" w:hAnsi="Arial"/>
          <w:position w:val="-28"/>
          <w:sz w:val="24"/>
          <w:szCs w:val="24"/>
        </w:rPr>
        <w:object w:dxaOrig="1300" w:dyaOrig="660" w14:anchorId="39C9A868">
          <v:shape id="_x0000_i1029" type="#_x0000_t75" style="width:64.55pt;height:32.95pt" o:ole="">
            <v:imagedata r:id="rId12" o:title=""/>
          </v:shape>
          <o:OLEObject Type="Embed" ProgID="Equation.3" ShapeID="_x0000_i1029" DrawAspect="Content" ObjectID="_1736967804" r:id="rId13"/>
        </w:object>
      </w:r>
      <w:r w:rsidR="002D5B72">
        <w:rPr>
          <w:rFonts w:ascii="Arial" w:hAnsi="Arial"/>
          <w:sz w:val="24"/>
          <w:szCs w:val="24"/>
        </w:rPr>
        <w:t xml:space="preserve">  For our sample,  </w:t>
      </w:r>
      <w:r w:rsidR="000B0F23" w:rsidRPr="00990D7B">
        <w:rPr>
          <w:rFonts w:ascii="Arial" w:hAnsi="Arial"/>
          <w:position w:val="-28"/>
          <w:sz w:val="24"/>
          <w:szCs w:val="24"/>
        </w:rPr>
        <w:object w:dxaOrig="2200" w:dyaOrig="660" w14:anchorId="084E72FA">
          <v:shape id="_x0000_i1030" type="#_x0000_t75" style="width:110.05pt;height:32.95pt" o:ole="">
            <v:imagedata r:id="rId14" o:title=""/>
          </v:shape>
          <o:OLEObject Type="Embed" ProgID="Equation.3" ShapeID="_x0000_i1030" DrawAspect="Content" ObjectID="_1736967805" r:id="rId15"/>
        </w:object>
      </w:r>
      <w:r w:rsidR="00A94319">
        <w:rPr>
          <w:rFonts w:ascii="Arial" w:hAnsi="Arial"/>
          <w:sz w:val="24"/>
          <w:szCs w:val="24"/>
        </w:rPr>
        <w:t xml:space="preserve">  I should point out that the test statistics here do not become approximately normal until sample size is up to 150 for </w:t>
      </w:r>
      <w:r w:rsidR="00A94319" w:rsidRPr="00A94319">
        <w:rPr>
          <w:rFonts w:ascii="Arial" w:hAnsi="Arial"/>
          <w:i/>
          <w:sz w:val="24"/>
          <w:szCs w:val="24"/>
        </w:rPr>
        <w:t>g</w:t>
      </w:r>
      <w:r w:rsidR="00A94319" w:rsidRPr="00A94319">
        <w:rPr>
          <w:rFonts w:ascii="Arial" w:hAnsi="Arial"/>
          <w:i/>
          <w:sz w:val="24"/>
          <w:szCs w:val="24"/>
          <w:vertAlign w:val="subscript"/>
        </w:rPr>
        <w:t>1</w:t>
      </w:r>
      <w:r w:rsidR="00A94319">
        <w:rPr>
          <w:rFonts w:ascii="Arial" w:hAnsi="Arial"/>
          <w:sz w:val="24"/>
          <w:szCs w:val="24"/>
        </w:rPr>
        <w:t xml:space="preserve"> and 1000 for </w:t>
      </w:r>
      <w:r w:rsidR="00A94319" w:rsidRPr="00A94319">
        <w:rPr>
          <w:rFonts w:ascii="Arial" w:hAnsi="Arial"/>
          <w:i/>
          <w:sz w:val="24"/>
          <w:szCs w:val="24"/>
        </w:rPr>
        <w:t>g</w:t>
      </w:r>
      <w:r w:rsidR="00A94319" w:rsidRPr="00A94319">
        <w:rPr>
          <w:rFonts w:ascii="Arial" w:hAnsi="Arial"/>
          <w:i/>
          <w:sz w:val="24"/>
          <w:szCs w:val="24"/>
          <w:vertAlign w:val="subscript"/>
        </w:rPr>
        <w:t>2</w:t>
      </w:r>
      <w:r w:rsidR="00A94319">
        <w:rPr>
          <w:rFonts w:ascii="Arial" w:hAnsi="Arial"/>
          <w:sz w:val="24"/>
          <w:szCs w:val="24"/>
        </w:rPr>
        <w:t>, so take them with a grain of salt.</w:t>
      </w:r>
    </w:p>
    <w:p w14:paraId="42BA4787" w14:textId="7F56E8DF" w:rsidR="0095398D" w:rsidRDefault="0095398D">
      <w:pPr>
        <w:rPr>
          <w:rFonts w:ascii="Arial" w:hAnsi="Arial"/>
          <w:sz w:val="24"/>
          <w:szCs w:val="24"/>
        </w:rPr>
      </w:pPr>
    </w:p>
    <w:p w14:paraId="4430A341" w14:textId="5473FEA4" w:rsidR="0095398D" w:rsidRDefault="0095398D">
      <w:pPr>
        <w:rPr>
          <w:rFonts w:ascii="Arial" w:hAnsi="Arial"/>
          <w:sz w:val="24"/>
          <w:szCs w:val="24"/>
        </w:rPr>
      </w:pPr>
      <w:r>
        <w:rPr>
          <w:rFonts w:ascii="Arial" w:hAnsi="Arial"/>
          <w:sz w:val="24"/>
          <w:szCs w:val="24"/>
        </w:rPr>
        <w:tab/>
        <w:t>Here is an SPSS-produced histogram from a different sample drawn from a normal population.  The skewness of this sample was -.10 and the kurtosis -.27.</w:t>
      </w:r>
    </w:p>
    <w:p w14:paraId="107F0C56" w14:textId="3D18256E" w:rsidR="0095398D" w:rsidRDefault="0095398D" w:rsidP="0095398D">
      <w:pPr>
        <w:autoSpaceDE w:val="0"/>
        <w:autoSpaceDN w:val="0"/>
        <w:adjustRightInd w:val="0"/>
        <w:rPr>
          <w:sz w:val="24"/>
          <w:szCs w:val="24"/>
        </w:rPr>
      </w:pPr>
      <w:r>
        <w:rPr>
          <w:noProof/>
          <w:sz w:val="24"/>
          <w:szCs w:val="24"/>
        </w:rPr>
        <w:drawing>
          <wp:inline distT="0" distB="0" distL="0" distR="0" wp14:anchorId="099ABE31" wp14:editId="1953C0CD">
            <wp:extent cx="5943600" cy="3493770"/>
            <wp:effectExtent l="0" t="0" r="0" b="0"/>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493770"/>
                    </a:xfrm>
                    <a:prstGeom prst="rect">
                      <a:avLst/>
                    </a:prstGeom>
                    <a:noFill/>
                    <a:ln>
                      <a:noFill/>
                    </a:ln>
                  </pic:spPr>
                </pic:pic>
              </a:graphicData>
            </a:graphic>
          </wp:inline>
        </w:drawing>
      </w:r>
    </w:p>
    <w:p w14:paraId="19DF1427" w14:textId="77777777" w:rsidR="00036E90" w:rsidRDefault="00036E90">
      <w:pPr>
        <w:rPr>
          <w:rFonts w:ascii="Arial" w:hAnsi="Arial"/>
          <w:b/>
          <w:color w:val="008000"/>
          <w:sz w:val="28"/>
        </w:rPr>
      </w:pPr>
    </w:p>
    <w:p w14:paraId="1E14D03F" w14:textId="77777777" w:rsidR="00642391" w:rsidRPr="0045665D" w:rsidRDefault="00642391">
      <w:pPr>
        <w:rPr>
          <w:rFonts w:ascii="Arial" w:hAnsi="Arial"/>
          <w:b/>
          <w:color w:val="008000"/>
          <w:sz w:val="28"/>
        </w:rPr>
      </w:pPr>
      <w:r w:rsidRPr="0045665D">
        <w:rPr>
          <w:rFonts w:ascii="Arial" w:hAnsi="Arial"/>
          <w:b/>
          <w:color w:val="008000"/>
          <w:sz w:val="28"/>
        </w:rPr>
        <w:t>Uniform Distribution</w:t>
      </w:r>
    </w:p>
    <w:p w14:paraId="1F85BD95" w14:textId="77777777" w:rsidR="00642391" w:rsidRDefault="00642391">
      <w:pPr>
        <w:rPr>
          <w:rFonts w:ascii="Arial" w:hAnsi="Arial"/>
          <w:sz w:val="24"/>
        </w:rPr>
      </w:pPr>
    </w:p>
    <w:p w14:paraId="68C6B58C" w14:textId="77777777" w:rsidR="00642391" w:rsidRDefault="00642391">
      <w:pPr>
        <w:rPr>
          <w:rFonts w:ascii="Arial" w:hAnsi="Arial"/>
          <w:sz w:val="24"/>
        </w:rPr>
      </w:pPr>
      <w:r>
        <w:rPr>
          <w:rFonts w:ascii="Arial" w:hAnsi="Arial"/>
          <w:sz w:val="24"/>
        </w:rPr>
        <w:tab/>
        <w:t>The population was a uniform distribution ranging from 30 to 40.  I created this distribution with the following SAS code:</w:t>
      </w:r>
    </w:p>
    <w:p w14:paraId="2A2FB372" w14:textId="255B7A07" w:rsidR="00642391" w:rsidRDefault="00642391">
      <w:pPr>
        <w:rPr>
          <w:rFonts w:ascii="Courier New" w:hAnsi="Courier New"/>
          <w:snapToGrid w:val="0"/>
          <w:color w:val="000000"/>
          <w:sz w:val="24"/>
          <w:shd w:val="clear" w:color="auto" w:fill="FFFFFF"/>
        </w:rPr>
      </w:pPr>
      <w:r>
        <w:rPr>
          <w:rFonts w:ascii="Courier New" w:hAnsi="Courier New"/>
          <w:snapToGrid w:val="0"/>
          <w:color w:val="0000FF"/>
          <w:sz w:val="24"/>
          <w:shd w:val="clear" w:color="auto" w:fill="FFFFFF"/>
        </w:rPr>
        <w:t>DO</w:t>
      </w:r>
      <w:r>
        <w:rPr>
          <w:rFonts w:ascii="Courier New" w:hAnsi="Courier New"/>
          <w:snapToGrid w:val="0"/>
          <w:color w:val="000000"/>
          <w:sz w:val="24"/>
          <w:shd w:val="clear" w:color="auto" w:fill="FFFFFF"/>
        </w:rPr>
        <w:t xml:space="preserve"> K=</w:t>
      </w:r>
      <w:r>
        <w:rPr>
          <w:rFonts w:ascii="Courier New" w:hAnsi="Courier New"/>
          <w:b/>
          <w:snapToGrid w:val="0"/>
          <w:color w:val="008080"/>
          <w:sz w:val="24"/>
          <w:shd w:val="clear" w:color="auto" w:fill="FFFFFF"/>
        </w:rPr>
        <w:t>1</w:t>
      </w:r>
      <w:r>
        <w:rPr>
          <w:rFonts w:ascii="Courier New" w:hAnsi="Courier New"/>
          <w:snapToGrid w:val="0"/>
          <w:color w:val="000000"/>
          <w:sz w:val="24"/>
          <w:shd w:val="clear" w:color="auto" w:fill="FFFFFF"/>
        </w:rPr>
        <w:t xml:space="preserve"> </w:t>
      </w:r>
      <w:r>
        <w:rPr>
          <w:rFonts w:ascii="Courier New" w:hAnsi="Courier New"/>
          <w:snapToGrid w:val="0"/>
          <w:color w:val="0000FF"/>
          <w:sz w:val="24"/>
          <w:shd w:val="clear" w:color="auto" w:fill="FFFFFF"/>
        </w:rPr>
        <w:t>TO</w:t>
      </w:r>
      <w:r>
        <w:rPr>
          <w:rFonts w:ascii="Courier New" w:hAnsi="Courier New"/>
          <w:snapToGrid w:val="0"/>
          <w:color w:val="000000"/>
          <w:sz w:val="24"/>
          <w:shd w:val="clear" w:color="auto" w:fill="FFFFFF"/>
        </w:rPr>
        <w:t xml:space="preserve"> </w:t>
      </w:r>
      <w:r>
        <w:rPr>
          <w:rFonts w:ascii="Courier New" w:hAnsi="Courier New"/>
          <w:b/>
          <w:snapToGrid w:val="0"/>
          <w:color w:val="008080"/>
          <w:sz w:val="24"/>
          <w:shd w:val="clear" w:color="auto" w:fill="FFFFFF"/>
        </w:rPr>
        <w:t>100</w:t>
      </w:r>
      <w:r>
        <w:rPr>
          <w:rFonts w:ascii="Courier New" w:hAnsi="Courier New"/>
          <w:snapToGrid w:val="0"/>
          <w:color w:val="000000"/>
          <w:sz w:val="24"/>
          <w:shd w:val="clear" w:color="auto" w:fill="FFFFFF"/>
        </w:rPr>
        <w:t>;</w:t>
      </w:r>
      <w:r w:rsidR="000B0F23">
        <w:rPr>
          <w:rFonts w:ascii="Courier New" w:hAnsi="Courier New"/>
          <w:snapToGrid w:val="0"/>
          <w:color w:val="000000"/>
          <w:sz w:val="24"/>
          <w:shd w:val="clear" w:color="auto" w:fill="FFFFFF"/>
        </w:rPr>
        <w:t xml:space="preserve"> </w:t>
      </w:r>
      <w:r>
        <w:rPr>
          <w:rFonts w:ascii="Courier New" w:hAnsi="Courier New"/>
          <w:snapToGrid w:val="0"/>
          <w:color w:val="000000"/>
          <w:sz w:val="24"/>
          <w:shd w:val="clear" w:color="auto" w:fill="FFFFFF"/>
        </w:rPr>
        <w:t>Y=round(</w:t>
      </w:r>
      <w:r>
        <w:rPr>
          <w:rFonts w:ascii="Courier New" w:hAnsi="Courier New"/>
          <w:b/>
          <w:snapToGrid w:val="0"/>
          <w:color w:val="008080"/>
          <w:sz w:val="24"/>
          <w:shd w:val="clear" w:color="auto" w:fill="FFFFFF"/>
        </w:rPr>
        <w:t>30</w:t>
      </w:r>
      <w:r>
        <w:rPr>
          <w:rFonts w:ascii="Courier New" w:hAnsi="Courier New"/>
          <w:snapToGrid w:val="0"/>
          <w:color w:val="000000"/>
          <w:sz w:val="24"/>
          <w:shd w:val="clear" w:color="auto" w:fill="FFFFFF"/>
        </w:rPr>
        <w:t>+</w:t>
      </w:r>
      <w:r>
        <w:rPr>
          <w:rFonts w:ascii="Courier New" w:hAnsi="Courier New"/>
          <w:b/>
          <w:snapToGrid w:val="0"/>
          <w:color w:val="008080"/>
          <w:sz w:val="24"/>
          <w:shd w:val="clear" w:color="auto" w:fill="FFFFFF"/>
        </w:rPr>
        <w:t>10</w:t>
      </w:r>
      <w:r>
        <w:rPr>
          <w:rFonts w:ascii="Courier New" w:hAnsi="Courier New"/>
          <w:snapToGrid w:val="0"/>
          <w:color w:val="000000"/>
          <w:sz w:val="24"/>
          <w:shd w:val="clear" w:color="auto" w:fill="FFFFFF"/>
        </w:rPr>
        <w:t>*UNIFORM(</w:t>
      </w:r>
      <w:r>
        <w:rPr>
          <w:rFonts w:ascii="Courier New" w:hAnsi="Courier New"/>
          <w:b/>
          <w:snapToGrid w:val="0"/>
          <w:color w:val="008080"/>
          <w:sz w:val="24"/>
          <w:shd w:val="clear" w:color="auto" w:fill="FFFFFF"/>
        </w:rPr>
        <w:t>0</w:t>
      </w:r>
      <w:r>
        <w:rPr>
          <w:rFonts w:ascii="Courier New" w:hAnsi="Courier New"/>
          <w:snapToGrid w:val="0"/>
          <w:color w:val="000000"/>
          <w:sz w:val="24"/>
          <w:shd w:val="clear" w:color="auto" w:fill="FFFFFF"/>
        </w:rPr>
        <w:t>));</w:t>
      </w:r>
      <w:r w:rsidR="000B0F23">
        <w:rPr>
          <w:rFonts w:ascii="Courier New" w:hAnsi="Courier New"/>
          <w:snapToGrid w:val="0"/>
          <w:color w:val="000000"/>
          <w:sz w:val="24"/>
          <w:shd w:val="clear" w:color="auto" w:fill="FFFFFF"/>
        </w:rPr>
        <w:t xml:space="preserve"> </w:t>
      </w:r>
      <w:r>
        <w:rPr>
          <w:rFonts w:ascii="Courier New" w:hAnsi="Courier New"/>
          <w:snapToGrid w:val="0"/>
          <w:color w:val="0000FF"/>
          <w:sz w:val="24"/>
          <w:shd w:val="clear" w:color="auto" w:fill="FFFFFF"/>
        </w:rPr>
        <w:t>OUTPUT</w:t>
      </w:r>
      <w:r>
        <w:rPr>
          <w:rFonts w:ascii="Courier New" w:hAnsi="Courier New"/>
          <w:snapToGrid w:val="0"/>
          <w:color w:val="000000"/>
          <w:sz w:val="24"/>
          <w:shd w:val="clear" w:color="auto" w:fill="FFFFFF"/>
        </w:rPr>
        <w:t xml:space="preserve">; </w:t>
      </w:r>
      <w:r>
        <w:rPr>
          <w:rFonts w:ascii="Courier New" w:hAnsi="Courier New"/>
          <w:snapToGrid w:val="0"/>
          <w:color w:val="0000FF"/>
          <w:sz w:val="24"/>
          <w:shd w:val="clear" w:color="auto" w:fill="FFFFFF"/>
        </w:rPr>
        <w:t>end</w:t>
      </w:r>
      <w:r>
        <w:rPr>
          <w:rFonts w:ascii="Courier New" w:hAnsi="Courier New"/>
          <w:snapToGrid w:val="0"/>
          <w:color w:val="000000"/>
          <w:sz w:val="24"/>
          <w:shd w:val="clear" w:color="auto" w:fill="FFFFFF"/>
        </w:rPr>
        <w:t>;</w:t>
      </w:r>
    </w:p>
    <w:p w14:paraId="0303F25C" w14:textId="77777777" w:rsidR="00642391" w:rsidRDefault="00642391">
      <w:pPr>
        <w:rPr>
          <w:rFonts w:ascii="Courier New" w:hAnsi="Courier New"/>
          <w:snapToGrid w:val="0"/>
          <w:color w:val="000000"/>
          <w:sz w:val="24"/>
          <w:shd w:val="clear" w:color="auto" w:fill="FFFFFF"/>
        </w:rPr>
      </w:pPr>
    </w:p>
    <w:p w14:paraId="49757403" w14:textId="1FB2931A" w:rsidR="00A217EE" w:rsidRDefault="00786F87">
      <w:pPr>
        <w:rPr>
          <w:rFonts w:ascii="Arial" w:hAnsi="Arial"/>
          <w:sz w:val="24"/>
        </w:rPr>
      </w:pPr>
      <w:r>
        <w:rPr>
          <w:rFonts w:ascii="Arial" w:hAnsi="Arial"/>
          <w:sz w:val="24"/>
        </w:rPr>
        <w:tab/>
      </w:r>
      <w:r w:rsidR="00642391">
        <w:rPr>
          <w:rFonts w:ascii="Arial" w:hAnsi="Arial"/>
          <w:sz w:val="24"/>
        </w:rPr>
        <w:t>Here is what the sample of 100 scores looked like:</w:t>
      </w:r>
    </w:p>
    <w:p w14:paraId="20C2162E" w14:textId="77777777" w:rsidR="00A217EE" w:rsidRDefault="00A217EE">
      <w:pPr>
        <w:rPr>
          <w:rFonts w:ascii="Arial" w:hAnsi="Arial"/>
          <w:sz w:val="24"/>
        </w:rPr>
      </w:pPr>
      <w:r>
        <w:rPr>
          <w:rFonts w:ascii="Arial" w:hAnsi="Arial"/>
          <w:sz w:val="24"/>
        </w:rPr>
        <w:br w:type="page"/>
      </w:r>
    </w:p>
    <w:p w14:paraId="010E612C" w14:textId="77777777" w:rsidR="00642391" w:rsidRDefault="00642391">
      <w:pPr>
        <w:rPr>
          <w:rFonts w:ascii="Arial" w:hAnsi="Arial"/>
          <w:sz w:val="24"/>
        </w:rPr>
      </w:pPr>
    </w:p>
    <w:p w14:paraId="39F06099" w14:textId="77777777" w:rsidR="00642391" w:rsidRDefault="00642391">
      <w:pPr>
        <w:rPr>
          <w:rFonts w:ascii="Courier New" w:hAnsi="Courier New"/>
          <w:sz w:val="24"/>
        </w:rPr>
      </w:pPr>
    </w:p>
    <w:p w14:paraId="55B69F54" w14:textId="77777777" w:rsidR="00642391" w:rsidRDefault="00642391">
      <w:pPr>
        <w:rPr>
          <w:rFonts w:ascii="SAS Monospace" w:hAnsi="SAS Monospace"/>
          <w:snapToGrid w:val="0"/>
        </w:rPr>
      </w:pPr>
      <w:r>
        <w:rPr>
          <w:rFonts w:ascii="SAS Monospace" w:hAnsi="SAS Monospace"/>
          <w:snapToGrid w:val="0"/>
        </w:rPr>
        <w:t xml:space="preserve">               Stem Leaf                     #             Boxplot</w:t>
      </w:r>
    </w:p>
    <w:p w14:paraId="5A0B39DF" w14:textId="77777777" w:rsidR="00642391" w:rsidRDefault="00642391">
      <w:pPr>
        <w:rPr>
          <w:rFonts w:ascii="SAS Monospace" w:hAnsi="SAS Monospace"/>
          <w:snapToGrid w:val="0"/>
        </w:rPr>
      </w:pPr>
      <w:r>
        <w:rPr>
          <w:rFonts w:ascii="SAS Monospace" w:hAnsi="SAS Monospace"/>
          <w:snapToGrid w:val="0"/>
        </w:rPr>
        <w:t xml:space="preserve">                  40 00000000                 8                |</w:t>
      </w:r>
    </w:p>
    <w:p w14:paraId="7BB8107A" w14:textId="77777777" w:rsidR="00642391" w:rsidRDefault="00642391">
      <w:pPr>
        <w:rPr>
          <w:rFonts w:ascii="SAS Monospace" w:hAnsi="SAS Monospace"/>
          <w:snapToGrid w:val="0"/>
        </w:rPr>
      </w:pPr>
      <w:r>
        <w:rPr>
          <w:rFonts w:ascii="SAS Monospace" w:hAnsi="SAS Monospace"/>
          <w:snapToGrid w:val="0"/>
        </w:rPr>
        <w:t xml:space="preserve">                  39 000000000                9                |</w:t>
      </w:r>
    </w:p>
    <w:p w14:paraId="5F5D0ACF" w14:textId="77777777" w:rsidR="00642391" w:rsidRDefault="00642391">
      <w:pPr>
        <w:rPr>
          <w:rFonts w:ascii="SAS Monospace" w:hAnsi="SAS Monospace"/>
          <w:snapToGrid w:val="0"/>
        </w:rPr>
      </w:pPr>
      <w:r>
        <w:rPr>
          <w:rFonts w:ascii="SAS Monospace" w:hAnsi="SAS Monospace"/>
          <w:snapToGrid w:val="0"/>
        </w:rPr>
        <w:t xml:space="preserve">                  38 0000000000              10             +-----+</w:t>
      </w:r>
    </w:p>
    <w:p w14:paraId="0F749605" w14:textId="77777777" w:rsidR="00642391" w:rsidRDefault="00642391">
      <w:pPr>
        <w:rPr>
          <w:rFonts w:ascii="SAS Monospace" w:hAnsi="SAS Monospace"/>
          <w:snapToGrid w:val="0"/>
        </w:rPr>
      </w:pPr>
      <w:r>
        <w:rPr>
          <w:rFonts w:ascii="SAS Monospace" w:hAnsi="SAS Monospace"/>
          <w:snapToGrid w:val="0"/>
        </w:rPr>
        <w:t xml:space="preserve">                  37 00000                    5             |     |</w:t>
      </w:r>
    </w:p>
    <w:p w14:paraId="06AC0A19" w14:textId="77777777" w:rsidR="00642391" w:rsidRDefault="00642391">
      <w:pPr>
        <w:rPr>
          <w:rFonts w:ascii="SAS Monospace" w:hAnsi="SAS Monospace"/>
          <w:snapToGrid w:val="0"/>
        </w:rPr>
      </w:pPr>
      <w:r>
        <w:rPr>
          <w:rFonts w:ascii="SAS Monospace" w:hAnsi="SAS Monospace"/>
          <w:snapToGrid w:val="0"/>
        </w:rPr>
        <w:t xml:space="preserve">                  36 000000000                9             |     |</w:t>
      </w:r>
    </w:p>
    <w:p w14:paraId="110C111D" w14:textId="77777777" w:rsidR="00642391" w:rsidRDefault="00642391">
      <w:pPr>
        <w:rPr>
          <w:rFonts w:ascii="SAS Monospace" w:hAnsi="SAS Monospace"/>
          <w:snapToGrid w:val="0"/>
        </w:rPr>
      </w:pPr>
      <w:r>
        <w:rPr>
          <w:rFonts w:ascii="SAS Monospace" w:hAnsi="SAS Monospace"/>
          <w:snapToGrid w:val="0"/>
        </w:rPr>
        <w:t xml:space="preserve">                  35 000000000                9             |     |</w:t>
      </w:r>
    </w:p>
    <w:p w14:paraId="16F94993" w14:textId="77777777" w:rsidR="00642391" w:rsidRDefault="00642391">
      <w:pPr>
        <w:rPr>
          <w:rFonts w:ascii="SAS Monospace" w:hAnsi="SAS Monospace"/>
          <w:snapToGrid w:val="0"/>
        </w:rPr>
      </w:pPr>
      <w:r>
        <w:rPr>
          <w:rFonts w:ascii="SAS Monospace" w:hAnsi="SAS Monospace"/>
          <w:snapToGrid w:val="0"/>
        </w:rPr>
        <w:t xml:space="preserve">                  34 000000000                              *--+--*</w:t>
      </w:r>
    </w:p>
    <w:p w14:paraId="74883D2E" w14:textId="77777777" w:rsidR="00642391" w:rsidRDefault="00642391">
      <w:pPr>
        <w:rPr>
          <w:rFonts w:ascii="SAS Monospace" w:hAnsi="SAS Monospace"/>
          <w:snapToGrid w:val="0"/>
        </w:rPr>
      </w:pPr>
      <w:r>
        <w:rPr>
          <w:rFonts w:ascii="SAS Monospace" w:hAnsi="SAS Monospace"/>
          <w:snapToGrid w:val="0"/>
        </w:rPr>
        <w:t xml:space="preserve">                  33 000000000                9             |     |</w:t>
      </w:r>
    </w:p>
    <w:p w14:paraId="299FF111" w14:textId="77777777" w:rsidR="00642391" w:rsidRDefault="00642391">
      <w:pPr>
        <w:rPr>
          <w:rFonts w:ascii="SAS Monospace" w:hAnsi="SAS Monospace"/>
          <w:snapToGrid w:val="0"/>
        </w:rPr>
      </w:pPr>
      <w:r>
        <w:rPr>
          <w:rFonts w:ascii="SAS Monospace" w:hAnsi="SAS Monospace"/>
          <w:snapToGrid w:val="0"/>
        </w:rPr>
        <w:t xml:space="preserve">                  32 0000000000              10             +-----+</w:t>
      </w:r>
    </w:p>
    <w:p w14:paraId="77EFED9E" w14:textId="77777777" w:rsidR="00642391" w:rsidRDefault="00642391">
      <w:pPr>
        <w:rPr>
          <w:rFonts w:ascii="SAS Monospace" w:hAnsi="SAS Monospace"/>
          <w:snapToGrid w:val="0"/>
        </w:rPr>
      </w:pPr>
      <w:r>
        <w:rPr>
          <w:rFonts w:ascii="SAS Monospace" w:hAnsi="SAS Monospace"/>
          <w:snapToGrid w:val="0"/>
        </w:rPr>
        <w:t xml:space="preserve">                  31 0000000000000           13                |</w:t>
      </w:r>
    </w:p>
    <w:p w14:paraId="4A7BBB70" w14:textId="77777777" w:rsidR="00642391" w:rsidRDefault="00642391">
      <w:pPr>
        <w:rPr>
          <w:rFonts w:ascii="SAS Monospace" w:hAnsi="SAS Monospace"/>
          <w:snapToGrid w:val="0"/>
        </w:rPr>
      </w:pPr>
      <w:r>
        <w:rPr>
          <w:rFonts w:ascii="SAS Monospace" w:hAnsi="SAS Monospace"/>
          <w:snapToGrid w:val="0"/>
        </w:rPr>
        <w:t xml:space="preserve">                  30 000000000                9                |</w:t>
      </w:r>
    </w:p>
    <w:p w14:paraId="07D2870A" w14:textId="77777777" w:rsidR="00642391" w:rsidRDefault="00642391">
      <w:pPr>
        <w:rPr>
          <w:rFonts w:ascii="SAS Monospace" w:hAnsi="SAS Monospace"/>
          <w:snapToGrid w:val="0"/>
        </w:rPr>
      </w:pPr>
      <w:r>
        <w:rPr>
          <w:rFonts w:ascii="SAS Monospace" w:hAnsi="SAS Monospace"/>
          <w:snapToGrid w:val="0"/>
        </w:rPr>
        <w:t xml:space="preserve">                     ----+----+----+----+</w:t>
      </w:r>
    </w:p>
    <w:p w14:paraId="32934BD2" w14:textId="77777777" w:rsidR="00642391" w:rsidRDefault="00642391">
      <w:pPr>
        <w:rPr>
          <w:rFonts w:ascii="Courier New" w:hAnsi="Courier New"/>
          <w:b/>
          <w:sz w:val="24"/>
        </w:rPr>
      </w:pPr>
    </w:p>
    <w:p w14:paraId="57D0922D" w14:textId="74B7F304" w:rsidR="00642391" w:rsidRDefault="00642391">
      <w:pPr>
        <w:rPr>
          <w:rFonts w:ascii="Arial" w:hAnsi="Arial"/>
          <w:snapToGrid w:val="0"/>
          <w:sz w:val="24"/>
        </w:rPr>
      </w:pPr>
      <w:r>
        <w:rPr>
          <w:rFonts w:ascii="Arial" w:hAnsi="Arial"/>
          <w:sz w:val="24"/>
        </w:rPr>
        <w:tab/>
        <w:t xml:space="preserve">Not all of the scores are equally frequent, due to sampling error, but the plot clearly indicates a uniform distribution.  One could describe the score of 31 as being the mode, since it is a bit more frequent than the other scores, but it would be, IMHO, be better to say that the sample really has no mode.  The </w:t>
      </w:r>
      <w:r>
        <w:rPr>
          <w:rFonts w:ascii="Arial" w:hAnsi="Arial"/>
          <w:snapToGrid w:val="0"/>
          <w:sz w:val="24"/>
        </w:rPr>
        <w:t xml:space="preserve"> skewness  is 0.15 (essentially symmetric), and the mean (34.7) and the median (34.5) are not separated by much.  </w:t>
      </w:r>
      <w:r w:rsidR="007D51EA">
        <w:rPr>
          <w:rFonts w:ascii="Arial" w:hAnsi="Arial"/>
          <w:snapToGrid w:val="0"/>
          <w:sz w:val="24"/>
        </w:rPr>
        <w:t xml:space="preserve">The kurtosis of a uniform population is -1.2.  </w:t>
      </w:r>
      <w:r>
        <w:rPr>
          <w:rFonts w:ascii="Arial" w:hAnsi="Arial"/>
          <w:snapToGrid w:val="0"/>
          <w:sz w:val="24"/>
        </w:rPr>
        <w:t>The kurtosis</w:t>
      </w:r>
      <w:r w:rsidR="007D51EA">
        <w:rPr>
          <w:rFonts w:ascii="Arial" w:hAnsi="Arial"/>
          <w:snapToGrid w:val="0"/>
          <w:sz w:val="24"/>
        </w:rPr>
        <w:t xml:space="preserve"> in in this sample</w:t>
      </w:r>
      <w:r>
        <w:rPr>
          <w:rFonts w:ascii="Arial" w:hAnsi="Arial"/>
          <w:snapToGrid w:val="0"/>
          <w:sz w:val="24"/>
        </w:rPr>
        <w:t xml:space="preserve"> is -1.2665781 (about what one should expect for a sample from a uniform distribution). </w:t>
      </w:r>
    </w:p>
    <w:p w14:paraId="7784AED9" w14:textId="77777777" w:rsidR="00F954FC" w:rsidRDefault="00F954FC">
      <w:pPr>
        <w:rPr>
          <w:rFonts w:ascii="Arial" w:hAnsi="Arial"/>
          <w:snapToGrid w:val="0"/>
          <w:sz w:val="24"/>
        </w:rPr>
      </w:pPr>
    </w:p>
    <w:p w14:paraId="3834A741" w14:textId="50D9977F" w:rsidR="00F954FC" w:rsidRDefault="00F954FC">
      <w:pPr>
        <w:rPr>
          <w:rFonts w:ascii="Arial" w:hAnsi="Arial"/>
          <w:sz w:val="24"/>
          <w:szCs w:val="24"/>
        </w:rPr>
      </w:pPr>
      <w:r>
        <w:rPr>
          <w:rFonts w:ascii="Arial" w:hAnsi="Arial"/>
          <w:snapToGrid w:val="0"/>
          <w:sz w:val="24"/>
        </w:rPr>
        <w:tab/>
        <w:t>For skewness in this sample,</w:t>
      </w:r>
      <w:r>
        <w:rPr>
          <w:rFonts w:ascii="Arial" w:hAnsi="Arial"/>
          <w:sz w:val="24"/>
          <w:szCs w:val="24"/>
        </w:rPr>
        <w:t xml:space="preserve">  </w:t>
      </w:r>
      <w:r w:rsidRPr="00990D7B">
        <w:rPr>
          <w:rFonts w:ascii="Arial" w:hAnsi="Arial"/>
          <w:position w:val="-28"/>
          <w:sz w:val="24"/>
          <w:szCs w:val="24"/>
        </w:rPr>
        <w:object w:dxaOrig="1960" w:dyaOrig="660" w14:anchorId="449DA874">
          <v:shape id="_x0000_i1031" type="#_x0000_t75" style="width:98.15pt;height:32.95pt" o:ole="">
            <v:imagedata r:id="rId17" o:title=""/>
          </v:shape>
          <o:OLEObject Type="Embed" ProgID="Equation.3" ShapeID="_x0000_i1031" DrawAspect="Content" ObjectID="_1736967806" r:id="rId18"/>
        </w:object>
      </w:r>
      <w:r>
        <w:rPr>
          <w:rFonts w:ascii="Arial" w:hAnsi="Arial"/>
          <w:sz w:val="24"/>
          <w:szCs w:val="24"/>
        </w:rPr>
        <w:t xml:space="preserve">  For kurtosis, </w:t>
      </w:r>
      <w:r w:rsidR="000B0F23" w:rsidRPr="00990D7B">
        <w:rPr>
          <w:rFonts w:ascii="Arial" w:hAnsi="Arial"/>
          <w:position w:val="-28"/>
          <w:sz w:val="24"/>
          <w:szCs w:val="24"/>
        </w:rPr>
        <w:object w:dxaOrig="2160" w:dyaOrig="660" w14:anchorId="6F54367D">
          <v:shape id="_x0000_i1032" type="#_x0000_t75" style="width:108pt;height:32.95pt" o:ole="">
            <v:imagedata r:id="rId19" o:title=""/>
          </v:shape>
          <o:OLEObject Type="Embed" ProgID="Equation.3" ShapeID="_x0000_i1032" DrawAspect="Content" ObjectID="_1736967807" r:id="rId20"/>
        </w:object>
      </w:r>
      <w:r>
        <w:rPr>
          <w:rFonts w:ascii="Arial" w:hAnsi="Arial"/>
          <w:sz w:val="24"/>
          <w:szCs w:val="24"/>
        </w:rPr>
        <w:t xml:space="preserve">-- the </w:t>
      </w:r>
      <w:r w:rsidR="003226A5">
        <w:rPr>
          <w:rFonts w:ascii="Arial" w:hAnsi="Arial"/>
          <w:sz w:val="24"/>
          <w:szCs w:val="24"/>
        </w:rPr>
        <w:t>kurtosis is significantly less than zero, as is expected in a uniform distribution.</w:t>
      </w:r>
    </w:p>
    <w:p w14:paraId="4695CED9" w14:textId="7C2D259B" w:rsidR="00A217EE" w:rsidRDefault="00A217EE">
      <w:pPr>
        <w:rPr>
          <w:rFonts w:ascii="Arial" w:hAnsi="Arial"/>
          <w:sz w:val="24"/>
          <w:szCs w:val="24"/>
        </w:rPr>
      </w:pPr>
    </w:p>
    <w:p w14:paraId="6B08B626" w14:textId="20C74ED0" w:rsidR="00A217EE" w:rsidRDefault="00A217EE">
      <w:pPr>
        <w:rPr>
          <w:rFonts w:ascii="Arial" w:hAnsi="Arial"/>
          <w:sz w:val="24"/>
          <w:szCs w:val="24"/>
        </w:rPr>
      </w:pPr>
      <w:r>
        <w:rPr>
          <w:rFonts w:ascii="Arial" w:hAnsi="Arial"/>
          <w:sz w:val="24"/>
          <w:szCs w:val="24"/>
        </w:rPr>
        <w:tab/>
        <w:t xml:space="preserve">Here is an SPSS-produced histogram of a different sample drawn from a uniform distribution.  The skewness in this sample was </w:t>
      </w:r>
      <w:r w:rsidR="00574376">
        <w:rPr>
          <w:rFonts w:ascii="Arial" w:hAnsi="Arial"/>
          <w:sz w:val="24"/>
          <w:szCs w:val="24"/>
        </w:rPr>
        <w:t>.042 and the kurtosis -1.28.</w:t>
      </w:r>
    </w:p>
    <w:p w14:paraId="12344DFC" w14:textId="6132E95F" w:rsidR="00574376" w:rsidRDefault="00574376" w:rsidP="00574376">
      <w:pPr>
        <w:autoSpaceDE w:val="0"/>
        <w:autoSpaceDN w:val="0"/>
        <w:adjustRightInd w:val="0"/>
        <w:rPr>
          <w:sz w:val="24"/>
          <w:szCs w:val="24"/>
        </w:rPr>
      </w:pPr>
      <w:r>
        <w:rPr>
          <w:noProof/>
          <w:sz w:val="24"/>
          <w:szCs w:val="24"/>
        </w:rPr>
        <w:drawing>
          <wp:inline distT="0" distB="0" distL="0" distR="0" wp14:anchorId="209BC07D" wp14:editId="22819B63">
            <wp:extent cx="5943600" cy="349377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493770"/>
                    </a:xfrm>
                    <a:prstGeom prst="rect">
                      <a:avLst/>
                    </a:prstGeom>
                    <a:noFill/>
                    <a:ln>
                      <a:noFill/>
                    </a:ln>
                  </pic:spPr>
                </pic:pic>
              </a:graphicData>
            </a:graphic>
          </wp:inline>
        </w:drawing>
      </w:r>
    </w:p>
    <w:p w14:paraId="7BA07677" w14:textId="77777777" w:rsidR="00574376" w:rsidRDefault="00574376" w:rsidP="00574376">
      <w:pPr>
        <w:autoSpaceDE w:val="0"/>
        <w:autoSpaceDN w:val="0"/>
        <w:adjustRightInd w:val="0"/>
        <w:rPr>
          <w:sz w:val="24"/>
          <w:szCs w:val="24"/>
        </w:rPr>
      </w:pPr>
    </w:p>
    <w:p w14:paraId="55ED9CBA" w14:textId="77777777" w:rsidR="00574376" w:rsidRDefault="00574376" w:rsidP="00574376">
      <w:pPr>
        <w:autoSpaceDE w:val="0"/>
        <w:autoSpaceDN w:val="0"/>
        <w:adjustRightInd w:val="0"/>
        <w:spacing w:line="400" w:lineRule="atLeast"/>
        <w:rPr>
          <w:sz w:val="24"/>
          <w:szCs w:val="24"/>
        </w:rPr>
      </w:pPr>
    </w:p>
    <w:p w14:paraId="19275017" w14:textId="77777777" w:rsidR="00574376" w:rsidRDefault="00574376">
      <w:pPr>
        <w:rPr>
          <w:rFonts w:ascii="Arial" w:hAnsi="Arial"/>
          <w:snapToGrid w:val="0"/>
          <w:sz w:val="24"/>
        </w:rPr>
      </w:pPr>
    </w:p>
    <w:p w14:paraId="57013C28" w14:textId="45627E3C" w:rsidR="00642391" w:rsidRDefault="00642391">
      <w:pPr>
        <w:rPr>
          <w:rFonts w:ascii="Arial" w:hAnsi="Arial"/>
          <w:snapToGrid w:val="0"/>
          <w:sz w:val="24"/>
        </w:rPr>
      </w:pPr>
    </w:p>
    <w:p w14:paraId="64BAD7FA" w14:textId="77777777" w:rsidR="004B6FEC" w:rsidRDefault="004B6FEC" w:rsidP="004B6FEC">
      <w:pPr>
        <w:rPr>
          <w:rFonts w:ascii="Arial" w:hAnsi="Arial"/>
          <w:b/>
          <w:color w:val="008000"/>
          <w:sz w:val="28"/>
        </w:rPr>
      </w:pPr>
      <w:r>
        <w:rPr>
          <w:rFonts w:ascii="Arial" w:hAnsi="Arial"/>
          <w:b/>
          <w:color w:val="008000"/>
          <w:sz w:val="28"/>
        </w:rPr>
        <w:t xml:space="preserve">A Two-Point Binomial Distribution,  </w:t>
      </w:r>
      <w:r w:rsidRPr="00927F13">
        <w:rPr>
          <w:rFonts w:ascii="Arial" w:hAnsi="Arial"/>
          <w:b/>
          <w:i/>
          <w:color w:val="008000"/>
          <w:sz w:val="28"/>
        </w:rPr>
        <w:t>p</w:t>
      </w:r>
      <w:r>
        <w:rPr>
          <w:rFonts w:ascii="Arial" w:hAnsi="Arial"/>
          <w:b/>
          <w:color w:val="008000"/>
          <w:sz w:val="28"/>
        </w:rPr>
        <w:t xml:space="preserve"> = .5</w:t>
      </w:r>
    </w:p>
    <w:p w14:paraId="6EFC897A" w14:textId="77777777" w:rsidR="004B6FEC" w:rsidRDefault="004B6FEC" w:rsidP="004B6FEC">
      <w:pPr>
        <w:rPr>
          <w:rFonts w:ascii="Arial" w:hAnsi="Arial"/>
          <w:b/>
          <w:color w:val="008000"/>
          <w:sz w:val="28"/>
        </w:rPr>
      </w:pPr>
    </w:p>
    <w:p w14:paraId="69331098" w14:textId="77777777" w:rsidR="004B6FEC" w:rsidRDefault="004B6FEC" w:rsidP="004B6FEC">
      <w:pPr>
        <w:rPr>
          <w:rFonts w:ascii="Arial" w:hAnsi="Arial"/>
          <w:sz w:val="24"/>
          <w:szCs w:val="24"/>
        </w:rPr>
      </w:pPr>
      <w:r>
        <w:rPr>
          <w:rFonts w:ascii="Arial" w:hAnsi="Arial"/>
          <w:b/>
          <w:sz w:val="24"/>
          <w:szCs w:val="24"/>
        </w:rPr>
        <w:tab/>
      </w:r>
      <w:r>
        <w:rPr>
          <w:rFonts w:ascii="Arial" w:hAnsi="Arial"/>
          <w:sz w:val="24"/>
          <w:szCs w:val="24"/>
        </w:rPr>
        <w:t>I threw this in the mix just to show the distribution that has the minimum possible value of kurtosis, -2.  The SAS code used to generate the data is:</w:t>
      </w:r>
    </w:p>
    <w:p w14:paraId="67107A0C" w14:textId="77777777" w:rsidR="004B6FEC" w:rsidRPr="00927F13" w:rsidRDefault="004B6FEC" w:rsidP="004B6FEC">
      <w:pPr>
        <w:autoSpaceDE w:val="0"/>
        <w:autoSpaceDN w:val="0"/>
        <w:adjustRightInd w:val="0"/>
        <w:rPr>
          <w:rFonts w:ascii="Courier New" w:hAnsi="Courier New" w:cs="Courier New"/>
          <w:color w:val="000000"/>
          <w:sz w:val="24"/>
          <w:szCs w:val="24"/>
          <w:shd w:val="clear" w:color="auto" w:fill="FFFFFF"/>
        </w:rPr>
      </w:pPr>
      <w:r w:rsidRPr="00927F13">
        <w:rPr>
          <w:rFonts w:ascii="Courier New" w:hAnsi="Courier New" w:cs="Courier New"/>
          <w:color w:val="000000"/>
          <w:sz w:val="24"/>
          <w:szCs w:val="24"/>
          <w:shd w:val="clear" w:color="auto" w:fill="FFFFFF"/>
        </w:rPr>
        <w:t>DO K=</w:t>
      </w:r>
      <w:r w:rsidRPr="00927F13">
        <w:rPr>
          <w:rFonts w:ascii="Courier New" w:hAnsi="Courier New" w:cs="Courier New"/>
          <w:b/>
          <w:bCs/>
          <w:color w:val="008080"/>
          <w:sz w:val="24"/>
          <w:szCs w:val="24"/>
          <w:shd w:val="clear" w:color="auto" w:fill="FFFFFF"/>
        </w:rPr>
        <w:t>1</w:t>
      </w:r>
      <w:r w:rsidRPr="00927F13">
        <w:rPr>
          <w:rFonts w:ascii="Courier New" w:hAnsi="Courier New" w:cs="Courier New"/>
          <w:color w:val="000000"/>
          <w:sz w:val="24"/>
          <w:szCs w:val="24"/>
          <w:shd w:val="clear" w:color="auto" w:fill="FFFFFF"/>
        </w:rPr>
        <w:t xml:space="preserve"> TO N;IF UNIFORM(</w:t>
      </w:r>
      <w:r w:rsidRPr="00927F13">
        <w:rPr>
          <w:rFonts w:ascii="Courier New" w:hAnsi="Courier New" w:cs="Courier New"/>
          <w:b/>
          <w:bCs/>
          <w:color w:val="008080"/>
          <w:sz w:val="24"/>
          <w:szCs w:val="24"/>
          <w:shd w:val="clear" w:color="auto" w:fill="FFFFFF"/>
        </w:rPr>
        <w:t>0</w:t>
      </w:r>
      <w:r w:rsidRPr="00927F13">
        <w:rPr>
          <w:rFonts w:ascii="Courier New" w:hAnsi="Courier New" w:cs="Courier New"/>
          <w:color w:val="000000"/>
          <w:sz w:val="24"/>
          <w:szCs w:val="24"/>
          <w:shd w:val="clear" w:color="auto" w:fill="FFFFFF"/>
        </w:rPr>
        <w:t>) &lt;</w:t>
      </w:r>
      <w:r w:rsidRPr="00927F13">
        <w:rPr>
          <w:rFonts w:ascii="Courier New" w:hAnsi="Courier New" w:cs="Courier New"/>
          <w:b/>
          <w:bCs/>
          <w:color w:val="008080"/>
          <w:sz w:val="24"/>
          <w:szCs w:val="24"/>
          <w:shd w:val="clear" w:color="auto" w:fill="FFFFFF"/>
        </w:rPr>
        <w:t>.5</w:t>
      </w:r>
      <w:r w:rsidRPr="00927F13">
        <w:rPr>
          <w:rFonts w:ascii="Courier New" w:hAnsi="Courier New" w:cs="Courier New"/>
          <w:color w:val="000000"/>
          <w:sz w:val="24"/>
          <w:szCs w:val="24"/>
          <w:shd w:val="clear" w:color="auto" w:fill="FFFFFF"/>
        </w:rPr>
        <w:t xml:space="preserve"> THEN Y=</w:t>
      </w:r>
      <w:r w:rsidRPr="00927F13">
        <w:rPr>
          <w:rFonts w:ascii="Courier New" w:hAnsi="Courier New" w:cs="Courier New"/>
          <w:b/>
          <w:bCs/>
          <w:color w:val="008080"/>
          <w:sz w:val="24"/>
          <w:szCs w:val="24"/>
          <w:shd w:val="clear" w:color="auto" w:fill="FFFFFF"/>
        </w:rPr>
        <w:t>32</w:t>
      </w:r>
      <w:r w:rsidRPr="00927F13">
        <w:rPr>
          <w:rFonts w:ascii="Courier New" w:hAnsi="Courier New" w:cs="Courier New"/>
          <w:color w:val="000000"/>
          <w:sz w:val="24"/>
          <w:szCs w:val="24"/>
          <w:shd w:val="clear" w:color="auto" w:fill="FFFFFF"/>
        </w:rPr>
        <w:t>;</w:t>
      </w:r>
    </w:p>
    <w:p w14:paraId="7E270E99" w14:textId="77777777" w:rsidR="004B6FEC" w:rsidRPr="00927F13" w:rsidRDefault="004B6FEC" w:rsidP="004B6FEC">
      <w:pPr>
        <w:rPr>
          <w:rFonts w:ascii="Arial" w:hAnsi="Arial"/>
          <w:sz w:val="24"/>
          <w:szCs w:val="24"/>
        </w:rPr>
      </w:pPr>
      <w:r w:rsidRPr="00927F13">
        <w:rPr>
          <w:rFonts w:ascii="Courier New" w:hAnsi="Courier New" w:cs="Courier New"/>
          <w:color w:val="000000"/>
          <w:sz w:val="24"/>
          <w:szCs w:val="24"/>
          <w:shd w:val="clear" w:color="auto" w:fill="FFFFFF"/>
        </w:rPr>
        <w:t>ELSE Y=</w:t>
      </w:r>
      <w:r w:rsidRPr="00927F13">
        <w:rPr>
          <w:rFonts w:ascii="Courier New" w:hAnsi="Courier New" w:cs="Courier New"/>
          <w:b/>
          <w:bCs/>
          <w:color w:val="008080"/>
          <w:sz w:val="24"/>
          <w:szCs w:val="24"/>
          <w:shd w:val="clear" w:color="auto" w:fill="FFFFFF"/>
        </w:rPr>
        <w:t>38</w:t>
      </w:r>
      <w:r w:rsidRPr="00927F13">
        <w:rPr>
          <w:rFonts w:ascii="Courier New" w:hAnsi="Courier New" w:cs="Courier New"/>
          <w:color w:val="000000"/>
          <w:sz w:val="24"/>
          <w:szCs w:val="24"/>
          <w:shd w:val="clear" w:color="auto" w:fill="FFFFFF"/>
        </w:rPr>
        <w:t>; OUTPUT;</w:t>
      </w:r>
      <w:r>
        <w:rPr>
          <w:rFonts w:ascii="Courier New" w:hAnsi="Courier New" w:cs="Courier New"/>
          <w:color w:val="000000"/>
          <w:sz w:val="24"/>
          <w:szCs w:val="24"/>
          <w:shd w:val="clear" w:color="auto" w:fill="FFFFFF"/>
        </w:rPr>
        <w:t xml:space="preserve"> END;</w:t>
      </w:r>
    </w:p>
    <w:p w14:paraId="3B680788" w14:textId="77777777" w:rsidR="004B6FEC" w:rsidRDefault="004B6FEC" w:rsidP="004B6FEC">
      <w:pPr>
        <w:rPr>
          <w:rFonts w:ascii="Arial" w:hAnsi="Arial"/>
          <w:b/>
          <w:color w:val="008000"/>
          <w:sz w:val="28"/>
        </w:rPr>
      </w:pPr>
    </w:p>
    <w:p w14:paraId="20F5C14D" w14:textId="77777777" w:rsidR="004B6FEC" w:rsidRDefault="004B6FEC" w:rsidP="004B6FEC">
      <w:pPr>
        <w:rPr>
          <w:rFonts w:ascii="Arial" w:hAnsi="Arial"/>
          <w:sz w:val="24"/>
          <w:szCs w:val="24"/>
        </w:rPr>
      </w:pPr>
      <w:r>
        <w:rPr>
          <w:rFonts w:ascii="Arial" w:hAnsi="Arial"/>
          <w:b/>
          <w:color w:val="008000"/>
          <w:sz w:val="28"/>
        </w:rPr>
        <w:tab/>
      </w:r>
      <w:r>
        <w:rPr>
          <w:rFonts w:ascii="Arial" w:hAnsi="Arial"/>
          <w:sz w:val="24"/>
          <w:szCs w:val="24"/>
        </w:rPr>
        <w:t>Here is a sample of 100 generated from this code:</w:t>
      </w:r>
    </w:p>
    <w:p w14:paraId="7E1BA572" w14:textId="77777777" w:rsidR="004B6FEC" w:rsidRDefault="004B6FEC" w:rsidP="004B6FEC">
      <w:pPr>
        <w:rPr>
          <w:rFonts w:ascii="Arial" w:hAnsi="Arial"/>
          <w:sz w:val="24"/>
          <w:szCs w:val="24"/>
        </w:rPr>
      </w:pPr>
    </w:p>
    <w:p w14:paraId="05A6FAC8" w14:textId="77777777" w:rsidR="004B6FEC" w:rsidRPr="00927F13" w:rsidRDefault="004B6FEC" w:rsidP="004B6FEC">
      <w:pPr>
        <w:autoSpaceDE w:val="0"/>
        <w:autoSpaceDN w:val="0"/>
        <w:adjustRightInd w:val="0"/>
        <w:rPr>
          <w:rFonts w:ascii="SAS Monospace" w:hAnsi="SAS Monospace" w:cs="SAS Monospace"/>
        </w:rPr>
      </w:pPr>
      <w:r w:rsidRPr="00927F13">
        <w:rPr>
          <w:rFonts w:ascii="SAS Monospace" w:hAnsi="SAS Monospace" w:cs="SAS Monospace"/>
        </w:rPr>
        <w:t xml:space="preserve">                                                                                                  </w:t>
      </w:r>
    </w:p>
    <w:p w14:paraId="71EF8193" w14:textId="77777777" w:rsidR="004B6FEC" w:rsidRPr="00927F13" w:rsidRDefault="004B6FEC" w:rsidP="004B6FEC">
      <w:pPr>
        <w:autoSpaceDE w:val="0"/>
        <w:autoSpaceDN w:val="0"/>
        <w:adjustRightInd w:val="0"/>
        <w:rPr>
          <w:rFonts w:ascii="SAS Monospace" w:hAnsi="SAS Monospace" w:cs="SAS Monospace"/>
        </w:rPr>
      </w:pPr>
      <w:r w:rsidRPr="00927F13">
        <w:rPr>
          <w:rFonts w:ascii="SAS Monospace" w:hAnsi="SAS Monospace" w:cs="SAS Monospace"/>
        </w:rPr>
        <w:t xml:space="preserve">                                  Histogram               #             Boxplot                   </w:t>
      </w:r>
    </w:p>
    <w:p w14:paraId="0C4AEA14" w14:textId="77777777" w:rsidR="004B6FEC" w:rsidRPr="00927F13" w:rsidRDefault="004B6FEC" w:rsidP="004B6FEC">
      <w:pPr>
        <w:autoSpaceDE w:val="0"/>
        <w:autoSpaceDN w:val="0"/>
        <w:adjustRightInd w:val="0"/>
        <w:rPr>
          <w:rFonts w:ascii="SAS Monospace" w:hAnsi="SAS Monospace" w:cs="SAS Monospace"/>
        </w:rPr>
      </w:pPr>
      <w:r w:rsidRPr="00927F13">
        <w:rPr>
          <w:rFonts w:ascii="SAS Monospace" w:hAnsi="SAS Monospace" w:cs="SAS Monospace"/>
        </w:rPr>
        <w:t xml:space="preserve">                     38.25+**************************    52             +-----+                   </w:t>
      </w:r>
    </w:p>
    <w:p w14:paraId="3102B68A" w14:textId="77777777" w:rsidR="004B6FEC" w:rsidRPr="00927F13" w:rsidRDefault="004B6FEC" w:rsidP="004B6FEC">
      <w:pPr>
        <w:autoSpaceDE w:val="0"/>
        <w:autoSpaceDN w:val="0"/>
        <w:adjustRightInd w:val="0"/>
        <w:rPr>
          <w:rFonts w:ascii="SAS Monospace" w:hAnsi="SAS Monospace" w:cs="SAS Monospace"/>
        </w:rPr>
      </w:pPr>
      <w:r w:rsidRPr="00927F13">
        <w:rPr>
          <w:rFonts w:ascii="SAS Monospace" w:hAnsi="SAS Monospace" w:cs="SAS Monospace"/>
        </w:rPr>
        <w:t xml:space="preserve">                          .                                             |     |                   </w:t>
      </w:r>
    </w:p>
    <w:p w14:paraId="5021AB97" w14:textId="77777777" w:rsidR="004B6FEC" w:rsidRPr="00927F13" w:rsidRDefault="004B6FEC" w:rsidP="004B6FEC">
      <w:pPr>
        <w:autoSpaceDE w:val="0"/>
        <w:autoSpaceDN w:val="0"/>
        <w:adjustRightInd w:val="0"/>
        <w:rPr>
          <w:rFonts w:ascii="SAS Monospace" w:hAnsi="SAS Monospace" w:cs="SAS Monospace"/>
        </w:rPr>
      </w:pPr>
      <w:r w:rsidRPr="00927F13">
        <w:rPr>
          <w:rFonts w:ascii="SAS Monospace" w:hAnsi="SAS Monospace" w:cs="SAS Monospace"/>
        </w:rPr>
        <w:t xml:space="preserve">                          .                                             |     |                   </w:t>
      </w:r>
    </w:p>
    <w:p w14:paraId="36C0A96E" w14:textId="77777777" w:rsidR="004B6FEC" w:rsidRPr="00927F13" w:rsidRDefault="004B6FEC" w:rsidP="004B6FEC">
      <w:pPr>
        <w:autoSpaceDE w:val="0"/>
        <w:autoSpaceDN w:val="0"/>
        <w:adjustRightInd w:val="0"/>
        <w:rPr>
          <w:rFonts w:ascii="SAS Monospace" w:hAnsi="SAS Monospace" w:cs="SAS Monospace"/>
        </w:rPr>
      </w:pPr>
      <w:r w:rsidRPr="00927F13">
        <w:rPr>
          <w:rFonts w:ascii="SAS Monospace" w:hAnsi="SAS Monospace" w:cs="SAS Monospace"/>
        </w:rPr>
        <w:t xml:space="preserve">                          .                                             |     |                   </w:t>
      </w:r>
    </w:p>
    <w:p w14:paraId="1830B82E" w14:textId="77777777" w:rsidR="004B6FEC" w:rsidRPr="00927F13" w:rsidRDefault="004B6FEC" w:rsidP="004B6FEC">
      <w:pPr>
        <w:autoSpaceDE w:val="0"/>
        <w:autoSpaceDN w:val="0"/>
        <w:adjustRightInd w:val="0"/>
        <w:rPr>
          <w:rFonts w:ascii="SAS Monospace" w:hAnsi="SAS Monospace" w:cs="SAS Monospace"/>
        </w:rPr>
      </w:pPr>
      <w:r w:rsidRPr="00927F13">
        <w:rPr>
          <w:rFonts w:ascii="SAS Monospace" w:hAnsi="SAS Monospace" w:cs="SAS Monospace"/>
        </w:rPr>
        <w:t xml:space="preserve">                          .                                             |     |                   </w:t>
      </w:r>
    </w:p>
    <w:p w14:paraId="201680AC" w14:textId="77777777" w:rsidR="004B6FEC" w:rsidRPr="00927F13" w:rsidRDefault="004B6FEC" w:rsidP="004B6FEC">
      <w:pPr>
        <w:autoSpaceDE w:val="0"/>
        <w:autoSpaceDN w:val="0"/>
        <w:adjustRightInd w:val="0"/>
        <w:rPr>
          <w:rFonts w:ascii="SAS Monospace" w:hAnsi="SAS Monospace" w:cs="SAS Monospace"/>
        </w:rPr>
      </w:pPr>
      <w:r w:rsidRPr="00927F13">
        <w:rPr>
          <w:rFonts w:ascii="SAS Monospace" w:hAnsi="SAS Monospace" w:cs="SAS Monospace"/>
        </w:rPr>
        <w:t xml:space="preserve">                          .                                             |     |                   </w:t>
      </w:r>
    </w:p>
    <w:p w14:paraId="1A5316A9" w14:textId="77777777" w:rsidR="004B6FEC" w:rsidRPr="00927F13" w:rsidRDefault="004B6FEC" w:rsidP="004B6FEC">
      <w:pPr>
        <w:autoSpaceDE w:val="0"/>
        <w:autoSpaceDN w:val="0"/>
        <w:adjustRightInd w:val="0"/>
        <w:rPr>
          <w:rFonts w:ascii="SAS Monospace" w:hAnsi="SAS Monospace" w:cs="SAS Monospace"/>
        </w:rPr>
      </w:pPr>
      <w:r w:rsidRPr="00927F13">
        <w:rPr>
          <w:rFonts w:ascii="SAS Monospace" w:hAnsi="SAS Monospace" w:cs="SAS Monospace"/>
        </w:rPr>
        <w:t xml:space="preserve">                     35.25+                                             |  +  |                   </w:t>
      </w:r>
    </w:p>
    <w:p w14:paraId="00991283" w14:textId="77777777" w:rsidR="004B6FEC" w:rsidRPr="00927F13" w:rsidRDefault="004B6FEC" w:rsidP="004B6FEC">
      <w:pPr>
        <w:autoSpaceDE w:val="0"/>
        <w:autoSpaceDN w:val="0"/>
        <w:adjustRightInd w:val="0"/>
        <w:rPr>
          <w:rFonts w:ascii="SAS Monospace" w:hAnsi="SAS Monospace" w:cs="SAS Monospace"/>
        </w:rPr>
      </w:pPr>
      <w:r w:rsidRPr="00927F13">
        <w:rPr>
          <w:rFonts w:ascii="SAS Monospace" w:hAnsi="SAS Monospace" w:cs="SAS Monospace"/>
        </w:rPr>
        <w:t xml:space="preserve">                          .                                             |     |                   </w:t>
      </w:r>
    </w:p>
    <w:p w14:paraId="0B67D926" w14:textId="77777777" w:rsidR="004B6FEC" w:rsidRPr="00927F13" w:rsidRDefault="004B6FEC" w:rsidP="004B6FEC">
      <w:pPr>
        <w:autoSpaceDE w:val="0"/>
        <w:autoSpaceDN w:val="0"/>
        <w:adjustRightInd w:val="0"/>
        <w:rPr>
          <w:rFonts w:ascii="SAS Monospace" w:hAnsi="SAS Monospace" w:cs="SAS Monospace"/>
        </w:rPr>
      </w:pPr>
      <w:r w:rsidRPr="00927F13">
        <w:rPr>
          <w:rFonts w:ascii="SAS Monospace" w:hAnsi="SAS Monospace" w:cs="SAS Monospace"/>
        </w:rPr>
        <w:t xml:space="preserve">                          .                                             |     |                   </w:t>
      </w:r>
    </w:p>
    <w:p w14:paraId="2A024B11" w14:textId="77777777" w:rsidR="004B6FEC" w:rsidRPr="00927F13" w:rsidRDefault="004B6FEC" w:rsidP="004B6FEC">
      <w:pPr>
        <w:autoSpaceDE w:val="0"/>
        <w:autoSpaceDN w:val="0"/>
        <w:adjustRightInd w:val="0"/>
        <w:rPr>
          <w:rFonts w:ascii="SAS Monospace" w:hAnsi="SAS Monospace" w:cs="SAS Monospace"/>
        </w:rPr>
      </w:pPr>
      <w:r w:rsidRPr="00927F13">
        <w:rPr>
          <w:rFonts w:ascii="SAS Monospace" w:hAnsi="SAS Monospace" w:cs="SAS Monospace"/>
        </w:rPr>
        <w:t xml:space="preserve">                          .                                             |     |                   </w:t>
      </w:r>
    </w:p>
    <w:p w14:paraId="35069C5D" w14:textId="77777777" w:rsidR="004B6FEC" w:rsidRPr="00927F13" w:rsidRDefault="004B6FEC" w:rsidP="004B6FEC">
      <w:pPr>
        <w:autoSpaceDE w:val="0"/>
        <w:autoSpaceDN w:val="0"/>
        <w:adjustRightInd w:val="0"/>
        <w:rPr>
          <w:rFonts w:ascii="SAS Monospace" w:hAnsi="SAS Monospace" w:cs="SAS Monospace"/>
        </w:rPr>
      </w:pPr>
      <w:r w:rsidRPr="00927F13">
        <w:rPr>
          <w:rFonts w:ascii="SAS Monospace" w:hAnsi="SAS Monospace" w:cs="SAS Monospace"/>
        </w:rPr>
        <w:t xml:space="preserve">                          .                                             |     |                   </w:t>
      </w:r>
    </w:p>
    <w:p w14:paraId="59A95B10" w14:textId="77777777" w:rsidR="004B6FEC" w:rsidRPr="00927F13" w:rsidRDefault="004B6FEC" w:rsidP="004B6FEC">
      <w:pPr>
        <w:autoSpaceDE w:val="0"/>
        <w:autoSpaceDN w:val="0"/>
        <w:adjustRightInd w:val="0"/>
        <w:rPr>
          <w:rFonts w:ascii="SAS Monospace" w:hAnsi="SAS Monospace" w:cs="SAS Monospace"/>
        </w:rPr>
      </w:pPr>
      <w:r w:rsidRPr="00927F13">
        <w:rPr>
          <w:rFonts w:ascii="SAS Monospace" w:hAnsi="SAS Monospace" w:cs="SAS Monospace"/>
        </w:rPr>
        <w:t xml:space="preserve">                          .                                             |     |                   </w:t>
      </w:r>
    </w:p>
    <w:p w14:paraId="51174AA4" w14:textId="77777777" w:rsidR="004B6FEC" w:rsidRPr="00927F13" w:rsidRDefault="004B6FEC" w:rsidP="004B6FEC">
      <w:pPr>
        <w:autoSpaceDE w:val="0"/>
        <w:autoSpaceDN w:val="0"/>
        <w:adjustRightInd w:val="0"/>
        <w:rPr>
          <w:rFonts w:ascii="SAS Monospace" w:hAnsi="SAS Monospace" w:cs="SAS Monospace"/>
        </w:rPr>
      </w:pPr>
      <w:r w:rsidRPr="00927F13">
        <w:rPr>
          <w:rFonts w:ascii="SAS Monospace" w:hAnsi="SAS Monospace" w:cs="SAS Monospace"/>
        </w:rPr>
        <w:t xml:space="preserve">                     32.25+************************      48             +-----+                   </w:t>
      </w:r>
    </w:p>
    <w:p w14:paraId="0597653A" w14:textId="77777777" w:rsidR="004B6FEC" w:rsidRPr="00927F13" w:rsidRDefault="004B6FEC" w:rsidP="004B6FEC">
      <w:pPr>
        <w:autoSpaceDE w:val="0"/>
        <w:autoSpaceDN w:val="0"/>
        <w:adjustRightInd w:val="0"/>
        <w:rPr>
          <w:rFonts w:ascii="SAS Monospace" w:hAnsi="SAS Monospace" w:cs="SAS Monospace"/>
        </w:rPr>
      </w:pPr>
      <w:r w:rsidRPr="00927F13">
        <w:rPr>
          <w:rFonts w:ascii="SAS Monospace" w:hAnsi="SAS Monospace" w:cs="SAS Monospace"/>
        </w:rPr>
        <w:t xml:space="preserve">                           ----+----+----+----+----+-                                             </w:t>
      </w:r>
    </w:p>
    <w:p w14:paraId="1C1307E9" w14:textId="77777777" w:rsidR="004B6FEC" w:rsidRPr="00927F13" w:rsidRDefault="004B6FEC" w:rsidP="004B6FEC">
      <w:pPr>
        <w:rPr>
          <w:rFonts w:ascii="Arial" w:hAnsi="Arial"/>
        </w:rPr>
      </w:pPr>
      <w:r w:rsidRPr="00927F13">
        <w:rPr>
          <w:rFonts w:ascii="SAS Monospace" w:hAnsi="SAS Monospace" w:cs="SAS Monospace"/>
        </w:rPr>
        <w:t xml:space="preserve">                           * may represent up to 2 counts                                         </w:t>
      </w:r>
    </w:p>
    <w:p w14:paraId="21234512" w14:textId="77777777" w:rsidR="004B6FEC" w:rsidRDefault="004B6FEC" w:rsidP="004B6FEC">
      <w:pPr>
        <w:rPr>
          <w:rFonts w:ascii="Arial" w:hAnsi="Arial"/>
          <w:b/>
          <w:color w:val="008000"/>
          <w:sz w:val="28"/>
        </w:rPr>
      </w:pPr>
    </w:p>
    <w:p w14:paraId="611D8BB1" w14:textId="0A7C984C" w:rsidR="004B6FEC" w:rsidRDefault="004B6FEC" w:rsidP="004B6FEC">
      <w:pPr>
        <w:rPr>
          <w:rFonts w:ascii="Arial" w:hAnsi="Arial"/>
          <w:sz w:val="24"/>
          <w:szCs w:val="24"/>
        </w:rPr>
      </w:pPr>
      <w:r>
        <w:rPr>
          <w:rFonts w:ascii="Arial" w:hAnsi="Arial"/>
          <w:b/>
          <w:color w:val="008000"/>
          <w:sz w:val="28"/>
        </w:rPr>
        <w:tab/>
      </w:r>
      <w:r>
        <w:rPr>
          <w:rFonts w:ascii="Arial" w:hAnsi="Arial"/>
          <w:sz w:val="24"/>
          <w:szCs w:val="24"/>
        </w:rPr>
        <w:t>The estimated kurtosis was -2.03.  Yikes, how is that possible when the minimum possible value of kurtosis is -2?  Well, SAS reports an estimate of kurtosis that can fall below -2, and, when the kurtosis in the population is -2, samples from that population will frequently have values of estimated kurtosis that fall a bit below -2.  There were only two values in the data, 32 and 38.  This distribution is properly described as U-shaped, bimodal, and two-point binomial.</w:t>
      </w:r>
    </w:p>
    <w:p w14:paraId="68EB409F" w14:textId="241B09A0" w:rsidR="00574376" w:rsidRDefault="00574376" w:rsidP="004B6FEC">
      <w:pPr>
        <w:rPr>
          <w:rFonts w:ascii="Arial" w:hAnsi="Arial"/>
          <w:sz w:val="24"/>
          <w:szCs w:val="24"/>
        </w:rPr>
      </w:pPr>
    </w:p>
    <w:p w14:paraId="3C4D0E40" w14:textId="649E6696" w:rsidR="00574376" w:rsidRDefault="00574376" w:rsidP="004B6FEC">
      <w:pPr>
        <w:rPr>
          <w:rFonts w:ascii="Arial" w:hAnsi="Arial"/>
          <w:sz w:val="24"/>
          <w:szCs w:val="24"/>
        </w:rPr>
      </w:pPr>
      <w:r>
        <w:rPr>
          <w:rFonts w:ascii="Arial" w:hAnsi="Arial"/>
          <w:sz w:val="24"/>
          <w:szCs w:val="24"/>
        </w:rPr>
        <w:tab/>
        <w:t>Here is an SPSS-produced histogram of a different sample drawn from a two-point binomial population.  The skewness in this sample was -.20 and the kurtosis -1.999.</w:t>
      </w:r>
    </w:p>
    <w:p w14:paraId="358B166F" w14:textId="45A4A2A0" w:rsidR="00574376" w:rsidRDefault="00574376" w:rsidP="00574376">
      <w:pPr>
        <w:autoSpaceDE w:val="0"/>
        <w:autoSpaceDN w:val="0"/>
        <w:adjustRightInd w:val="0"/>
        <w:rPr>
          <w:sz w:val="24"/>
          <w:szCs w:val="24"/>
        </w:rPr>
      </w:pPr>
      <w:r>
        <w:rPr>
          <w:noProof/>
          <w:sz w:val="24"/>
          <w:szCs w:val="24"/>
        </w:rPr>
        <w:drawing>
          <wp:inline distT="0" distB="0" distL="0" distR="0" wp14:anchorId="34803557" wp14:editId="026326C5">
            <wp:extent cx="3363616" cy="1977203"/>
            <wp:effectExtent l="0" t="0" r="8255" b="4445"/>
            <wp:docPr id="6" name="Picture 6"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histogram&#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82839" cy="1988503"/>
                    </a:xfrm>
                    <a:prstGeom prst="rect">
                      <a:avLst/>
                    </a:prstGeom>
                    <a:noFill/>
                    <a:ln>
                      <a:noFill/>
                    </a:ln>
                  </pic:spPr>
                </pic:pic>
              </a:graphicData>
            </a:graphic>
          </wp:inline>
        </w:drawing>
      </w:r>
    </w:p>
    <w:p w14:paraId="33E87345" w14:textId="77777777" w:rsidR="00574376" w:rsidRDefault="00574376" w:rsidP="00574376">
      <w:pPr>
        <w:autoSpaceDE w:val="0"/>
        <w:autoSpaceDN w:val="0"/>
        <w:adjustRightInd w:val="0"/>
        <w:rPr>
          <w:sz w:val="24"/>
          <w:szCs w:val="24"/>
        </w:rPr>
      </w:pPr>
    </w:p>
    <w:p w14:paraId="779AFAD3" w14:textId="77777777" w:rsidR="00574376" w:rsidRDefault="00574376" w:rsidP="00574376">
      <w:pPr>
        <w:autoSpaceDE w:val="0"/>
        <w:autoSpaceDN w:val="0"/>
        <w:adjustRightInd w:val="0"/>
        <w:spacing w:line="400" w:lineRule="atLeast"/>
        <w:rPr>
          <w:sz w:val="24"/>
          <w:szCs w:val="24"/>
        </w:rPr>
      </w:pPr>
    </w:p>
    <w:p w14:paraId="2BD26448" w14:textId="77777777" w:rsidR="00574376" w:rsidRPr="00927F13" w:rsidRDefault="00574376" w:rsidP="004B6FEC">
      <w:pPr>
        <w:rPr>
          <w:rFonts w:ascii="Arial" w:hAnsi="Arial"/>
          <w:sz w:val="24"/>
          <w:szCs w:val="24"/>
        </w:rPr>
      </w:pPr>
    </w:p>
    <w:p w14:paraId="4585026E" w14:textId="77777777" w:rsidR="004B6FEC" w:rsidRDefault="004B6FEC" w:rsidP="004B6FEC">
      <w:pPr>
        <w:rPr>
          <w:rFonts w:ascii="Arial" w:hAnsi="Arial"/>
          <w:sz w:val="24"/>
        </w:rPr>
      </w:pPr>
    </w:p>
    <w:p w14:paraId="656DB8AD" w14:textId="77777777" w:rsidR="00642391" w:rsidRPr="0045665D" w:rsidRDefault="00642391">
      <w:pPr>
        <w:rPr>
          <w:rFonts w:ascii="Arial" w:hAnsi="Arial"/>
          <w:b/>
          <w:snapToGrid w:val="0"/>
          <w:color w:val="008000"/>
          <w:sz w:val="28"/>
        </w:rPr>
      </w:pPr>
      <w:r w:rsidRPr="0045665D">
        <w:rPr>
          <w:rFonts w:ascii="Arial" w:hAnsi="Arial"/>
          <w:b/>
          <w:snapToGrid w:val="0"/>
          <w:color w:val="008000"/>
          <w:sz w:val="28"/>
        </w:rPr>
        <w:t>U-Shaped Distribution</w:t>
      </w:r>
    </w:p>
    <w:p w14:paraId="3D529F23" w14:textId="77777777" w:rsidR="00642391" w:rsidRDefault="00642391">
      <w:pPr>
        <w:rPr>
          <w:rFonts w:ascii="Courier New" w:hAnsi="Courier New"/>
          <w:b/>
          <w:snapToGrid w:val="0"/>
          <w:color w:val="000080"/>
          <w:sz w:val="24"/>
          <w:shd w:val="clear" w:color="auto" w:fill="FFFFFF"/>
        </w:rPr>
      </w:pPr>
    </w:p>
    <w:p w14:paraId="25AFD6D6" w14:textId="77777777" w:rsidR="00642391" w:rsidRDefault="00642391">
      <w:pPr>
        <w:rPr>
          <w:rFonts w:ascii="Arial" w:hAnsi="Arial"/>
          <w:snapToGrid w:val="0"/>
          <w:sz w:val="24"/>
          <w:shd w:val="clear" w:color="auto" w:fill="FFFFFF"/>
        </w:rPr>
      </w:pPr>
      <w:r>
        <w:rPr>
          <w:rFonts w:ascii="Arial" w:hAnsi="Arial"/>
          <w:snapToGrid w:val="0"/>
          <w:sz w:val="24"/>
          <w:shd w:val="clear" w:color="auto" w:fill="FFFFFF"/>
        </w:rPr>
        <w:tab/>
        <w:t>I created an approximately U-shaped distribution with the following code:</w:t>
      </w:r>
    </w:p>
    <w:p w14:paraId="6E71B749" w14:textId="6FF0E523" w:rsidR="00565625" w:rsidRPr="00565625" w:rsidRDefault="00565625" w:rsidP="00565625">
      <w:pPr>
        <w:autoSpaceDE w:val="0"/>
        <w:autoSpaceDN w:val="0"/>
        <w:adjustRightInd w:val="0"/>
        <w:rPr>
          <w:rFonts w:ascii="Courier New" w:hAnsi="Courier New" w:cs="Courier New"/>
          <w:color w:val="000000"/>
          <w:sz w:val="24"/>
          <w:szCs w:val="24"/>
          <w:shd w:val="clear" w:color="auto" w:fill="FFFFFF"/>
        </w:rPr>
      </w:pPr>
      <w:r w:rsidRPr="00565625">
        <w:rPr>
          <w:rFonts w:ascii="Courier New" w:hAnsi="Courier New"/>
          <w:snapToGrid w:val="0"/>
          <w:color w:val="0000FF"/>
          <w:sz w:val="24"/>
          <w:szCs w:val="24"/>
          <w:shd w:val="clear" w:color="auto" w:fill="FFFFFF"/>
        </w:rPr>
        <w:t>DO</w:t>
      </w:r>
      <w:r w:rsidRPr="00565625">
        <w:rPr>
          <w:rFonts w:ascii="Courier New" w:hAnsi="Courier New"/>
          <w:snapToGrid w:val="0"/>
          <w:color w:val="000000"/>
          <w:sz w:val="24"/>
          <w:szCs w:val="24"/>
          <w:shd w:val="clear" w:color="auto" w:fill="FFFFFF"/>
        </w:rPr>
        <w:t xml:space="preserve"> K=</w:t>
      </w:r>
      <w:r w:rsidRPr="00565625">
        <w:rPr>
          <w:rFonts w:ascii="Courier New" w:hAnsi="Courier New"/>
          <w:b/>
          <w:snapToGrid w:val="0"/>
          <w:color w:val="008080"/>
          <w:sz w:val="24"/>
          <w:szCs w:val="24"/>
          <w:shd w:val="clear" w:color="auto" w:fill="FFFFFF"/>
        </w:rPr>
        <w:t>1</w:t>
      </w:r>
      <w:r w:rsidRPr="00565625">
        <w:rPr>
          <w:rFonts w:ascii="Courier New" w:hAnsi="Courier New"/>
          <w:snapToGrid w:val="0"/>
          <w:color w:val="000000"/>
          <w:sz w:val="24"/>
          <w:szCs w:val="24"/>
          <w:shd w:val="clear" w:color="auto" w:fill="FFFFFF"/>
        </w:rPr>
        <w:t xml:space="preserve"> </w:t>
      </w:r>
      <w:r w:rsidRPr="00565625">
        <w:rPr>
          <w:rFonts w:ascii="Courier New" w:hAnsi="Courier New"/>
          <w:snapToGrid w:val="0"/>
          <w:color w:val="0000FF"/>
          <w:sz w:val="24"/>
          <w:szCs w:val="24"/>
          <w:shd w:val="clear" w:color="auto" w:fill="FFFFFF"/>
        </w:rPr>
        <w:t>TO</w:t>
      </w:r>
      <w:r w:rsidRPr="00565625">
        <w:rPr>
          <w:rFonts w:ascii="Courier New" w:hAnsi="Courier New"/>
          <w:snapToGrid w:val="0"/>
          <w:color w:val="000000"/>
          <w:sz w:val="24"/>
          <w:szCs w:val="24"/>
          <w:shd w:val="clear" w:color="auto" w:fill="FFFFFF"/>
        </w:rPr>
        <w:t xml:space="preserve"> </w:t>
      </w:r>
      <w:r w:rsidRPr="00565625">
        <w:rPr>
          <w:rFonts w:ascii="Courier New" w:hAnsi="Courier New"/>
          <w:b/>
          <w:snapToGrid w:val="0"/>
          <w:color w:val="008080"/>
          <w:sz w:val="24"/>
          <w:szCs w:val="24"/>
          <w:shd w:val="clear" w:color="auto" w:fill="FFFFFF"/>
        </w:rPr>
        <w:t>100</w:t>
      </w:r>
      <w:r w:rsidRPr="00565625">
        <w:rPr>
          <w:rFonts w:ascii="Courier New" w:hAnsi="Courier New"/>
          <w:snapToGrid w:val="0"/>
          <w:color w:val="000000"/>
          <w:sz w:val="24"/>
          <w:szCs w:val="24"/>
          <w:shd w:val="clear" w:color="auto" w:fill="FFFFFF"/>
        </w:rPr>
        <w:t xml:space="preserve">; </w:t>
      </w:r>
      <w:r w:rsidRPr="00565625">
        <w:rPr>
          <w:rFonts w:ascii="Courier New" w:hAnsi="Courier New" w:cs="Courier New"/>
          <w:color w:val="000000"/>
          <w:sz w:val="24"/>
          <w:szCs w:val="24"/>
          <w:shd w:val="clear" w:color="auto" w:fill="FFFFFF"/>
        </w:rPr>
        <w:t>IF Select &lt;</w:t>
      </w:r>
      <w:r w:rsidRPr="00565625">
        <w:rPr>
          <w:rFonts w:ascii="Courier New" w:hAnsi="Courier New" w:cs="Courier New"/>
          <w:b/>
          <w:bCs/>
          <w:color w:val="008080"/>
          <w:sz w:val="24"/>
          <w:szCs w:val="24"/>
          <w:shd w:val="clear" w:color="auto" w:fill="FFFFFF"/>
        </w:rPr>
        <w:t>.25</w:t>
      </w:r>
      <w:r w:rsidRPr="00565625">
        <w:rPr>
          <w:rFonts w:ascii="Courier New" w:hAnsi="Courier New" w:cs="Courier New"/>
          <w:color w:val="000000"/>
          <w:sz w:val="24"/>
          <w:szCs w:val="24"/>
          <w:shd w:val="clear" w:color="auto" w:fill="FFFFFF"/>
        </w:rPr>
        <w:t xml:space="preserve"> THEN Y=</w:t>
      </w:r>
      <w:r w:rsidRPr="00565625">
        <w:rPr>
          <w:rFonts w:ascii="Courier New" w:hAnsi="Courier New" w:cs="Courier New"/>
          <w:b/>
          <w:bCs/>
          <w:color w:val="008080"/>
          <w:sz w:val="24"/>
          <w:szCs w:val="24"/>
          <w:shd w:val="clear" w:color="auto" w:fill="FFFFFF"/>
        </w:rPr>
        <w:t>25</w:t>
      </w:r>
      <w:r w:rsidRPr="00565625">
        <w:rPr>
          <w:rFonts w:ascii="Courier New" w:hAnsi="Courier New" w:cs="Courier New"/>
          <w:color w:val="000000"/>
          <w:sz w:val="24"/>
          <w:szCs w:val="24"/>
          <w:shd w:val="clear" w:color="auto" w:fill="FFFFFF"/>
        </w:rPr>
        <w:t>;</w:t>
      </w:r>
    </w:p>
    <w:p w14:paraId="1B914DAE" w14:textId="77777777" w:rsidR="00565625" w:rsidRPr="00565625" w:rsidRDefault="00565625" w:rsidP="00565625">
      <w:pPr>
        <w:autoSpaceDE w:val="0"/>
        <w:autoSpaceDN w:val="0"/>
        <w:adjustRightInd w:val="0"/>
        <w:rPr>
          <w:rFonts w:ascii="Courier New" w:hAnsi="Courier New" w:cs="Courier New"/>
          <w:color w:val="000000"/>
          <w:sz w:val="24"/>
          <w:szCs w:val="24"/>
          <w:shd w:val="clear" w:color="auto" w:fill="FFFFFF"/>
        </w:rPr>
      </w:pPr>
      <w:r w:rsidRPr="00565625">
        <w:rPr>
          <w:rFonts w:ascii="Courier New" w:hAnsi="Courier New" w:cs="Courier New"/>
          <w:color w:val="000000"/>
          <w:sz w:val="24"/>
          <w:szCs w:val="24"/>
          <w:shd w:val="clear" w:color="auto" w:fill="FFFFFF"/>
        </w:rPr>
        <w:t xml:space="preserve">Else if </w:t>
      </w:r>
      <w:r w:rsidRPr="00565625">
        <w:rPr>
          <w:rFonts w:ascii="Courier New" w:hAnsi="Courier New" w:cs="Courier New"/>
          <w:b/>
          <w:bCs/>
          <w:color w:val="008080"/>
          <w:sz w:val="24"/>
          <w:szCs w:val="24"/>
          <w:shd w:val="clear" w:color="auto" w:fill="FFFFFF"/>
        </w:rPr>
        <w:t>.25</w:t>
      </w:r>
      <w:r w:rsidRPr="00565625">
        <w:rPr>
          <w:rFonts w:ascii="Courier New" w:hAnsi="Courier New" w:cs="Courier New"/>
          <w:color w:val="000000"/>
          <w:sz w:val="24"/>
          <w:szCs w:val="24"/>
          <w:shd w:val="clear" w:color="auto" w:fill="FFFFFF"/>
        </w:rPr>
        <w:t xml:space="preserve"> &lt; Select &lt; </w:t>
      </w:r>
      <w:r w:rsidRPr="00565625">
        <w:rPr>
          <w:rFonts w:ascii="Courier New" w:hAnsi="Courier New" w:cs="Courier New"/>
          <w:b/>
          <w:bCs/>
          <w:color w:val="008080"/>
          <w:sz w:val="24"/>
          <w:szCs w:val="24"/>
          <w:shd w:val="clear" w:color="auto" w:fill="FFFFFF"/>
        </w:rPr>
        <w:t>.5</w:t>
      </w:r>
      <w:r w:rsidRPr="00565625">
        <w:rPr>
          <w:rFonts w:ascii="Courier New" w:hAnsi="Courier New" w:cs="Courier New"/>
          <w:color w:val="000000"/>
          <w:sz w:val="24"/>
          <w:szCs w:val="24"/>
          <w:shd w:val="clear" w:color="auto" w:fill="FFFFFF"/>
        </w:rPr>
        <w:t xml:space="preserve"> then Y=round(</w:t>
      </w:r>
      <w:r w:rsidRPr="00565625">
        <w:rPr>
          <w:rFonts w:ascii="Courier New" w:hAnsi="Courier New" w:cs="Courier New"/>
          <w:b/>
          <w:bCs/>
          <w:color w:val="008080"/>
          <w:sz w:val="24"/>
          <w:szCs w:val="24"/>
          <w:shd w:val="clear" w:color="auto" w:fill="FFFFFF"/>
        </w:rPr>
        <w:t>25</w:t>
      </w:r>
      <w:r w:rsidRPr="00565625">
        <w:rPr>
          <w:rFonts w:ascii="Courier New" w:hAnsi="Courier New" w:cs="Courier New"/>
          <w:color w:val="000000"/>
          <w:sz w:val="24"/>
          <w:szCs w:val="24"/>
          <w:shd w:val="clear" w:color="auto" w:fill="FFFFFF"/>
        </w:rPr>
        <w:t>+ABS(</w:t>
      </w:r>
      <w:r w:rsidRPr="00565625">
        <w:rPr>
          <w:rFonts w:ascii="Courier New" w:hAnsi="Courier New" w:cs="Courier New"/>
          <w:b/>
          <w:bCs/>
          <w:color w:val="008080"/>
          <w:sz w:val="24"/>
          <w:szCs w:val="24"/>
          <w:shd w:val="clear" w:color="auto" w:fill="FFFFFF"/>
        </w:rPr>
        <w:t>2</w:t>
      </w:r>
      <w:r w:rsidRPr="00565625">
        <w:rPr>
          <w:rFonts w:ascii="Courier New" w:hAnsi="Courier New" w:cs="Courier New"/>
          <w:color w:val="000000"/>
          <w:sz w:val="24"/>
          <w:szCs w:val="24"/>
          <w:shd w:val="clear" w:color="auto" w:fill="FFFFFF"/>
        </w:rPr>
        <w:t>*NORMAL(</w:t>
      </w:r>
      <w:r w:rsidRPr="00565625">
        <w:rPr>
          <w:rFonts w:ascii="Courier New" w:hAnsi="Courier New" w:cs="Courier New"/>
          <w:b/>
          <w:bCs/>
          <w:color w:val="008080"/>
          <w:sz w:val="24"/>
          <w:szCs w:val="24"/>
          <w:shd w:val="clear" w:color="auto" w:fill="FFFFFF"/>
        </w:rPr>
        <w:t>0</w:t>
      </w:r>
      <w:r w:rsidRPr="00565625">
        <w:rPr>
          <w:rFonts w:ascii="Courier New" w:hAnsi="Courier New" w:cs="Courier New"/>
          <w:color w:val="000000"/>
          <w:sz w:val="24"/>
          <w:szCs w:val="24"/>
          <w:shd w:val="clear" w:color="auto" w:fill="FFFFFF"/>
        </w:rPr>
        <w:t>)));</w:t>
      </w:r>
    </w:p>
    <w:p w14:paraId="305DBDE4" w14:textId="77777777" w:rsidR="00565625" w:rsidRPr="00565625" w:rsidRDefault="00565625" w:rsidP="00565625">
      <w:pPr>
        <w:autoSpaceDE w:val="0"/>
        <w:autoSpaceDN w:val="0"/>
        <w:adjustRightInd w:val="0"/>
        <w:rPr>
          <w:rFonts w:ascii="Courier New" w:hAnsi="Courier New" w:cs="Courier New"/>
          <w:color w:val="000000"/>
          <w:sz w:val="24"/>
          <w:szCs w:val="24"/>
          <w:shd w:val="clear" w:color="auto" w:fill="FFFFFF"/>
        </w:rPr>
      </w:pPr>
      <w:r w:rsidRPr="00565625">
        <w:rPr>
          <w:rFonts w:ascii="Courier New" w:hAnsi="Courier New" w:cs="Courier New"/>
          <w:color w:val="000000"/>
          <w:sz w:val="24"/>
          <w:szCs w:val="24"/>
          <w:shd w:val="clear" w:color="auto" w:fill="FFFFFF"/>
        </w:rPr>
        <w:t xml:space="preserve">Else if Select &lt; </w:t>
      </w:r>
      <w:r w:rsidRPr="00565625">
        <w:rPr>
          <w:rFonts w:ascii="Courier New" w:hAnsi="Courier New" w:cs="Courier New"/>
          <w:b/>
          <w:bCs/>
          <w:color w:val="008080"/>
          <w:sz w:val="24"/>
          <w:szCs w:val="24"/>
          <w:shd w:val="clear" w:color="auto" w:fill="FFFFFF"/>
        </w:rPr>
        <w:t>.75</w:t>
      </w:r>
      <w:r w:rsidRPr="00565625">
        <w:rPr>
          <w:rFonts w:ascii="Courier New" w:hAnsi="Courier New" w:cs="Courier New"/>
          <w:color w:val="000000"/>
          <w:sz w:val="24"/>
          <w:szCs w:val="24"/>
          <w:shd w:val="clear" w:color="auto" w:fill="FFFFFF"/>
        </w:rPr>
        <w:t xml:space="preserve"> then Y=</w:t>
      </w:r>
      <w:r w:rsidRPr="00565625">
        <w:rPr>
          <w:rFonts w:ascii="Courier New" w:hAnsi="Courier New" w:cs="Courier New"/>
          <w:b/>
          <w:bCs/>
          <w:color w:val="008080"/>
          <w:sz w:val="24"/>
          <w:szCs w:val="24"/>
          <w:shd w:val="clear" w:color="auto" w:fill="FFFFFF"/>
        </w:rPr>
        <w:t>45</w:t>
      </w:r>
      <w:r w:rsidRPr="00565625">
        <w:rPr>
          <w:rFonts w:ascii="Courier New" w:hAnsi="Courier New" w:cs="Courier New"/>
          <w:color w:val="000000"/>
          <w:sz w:val="24"/>
          <w:szCs w:val="24"/>
          <w:shd w:val="clear" w:color="auto" w:fill="FFFFFF"/>
        </w:rPr>
        <w:t>;</w:t>
      </w:r>
    </w:p>
    <w:p w14:paraId="174A97B7" w14:textId="527D8502" w:rsidR="00565625" w:rsidRDefault="00565625" w:rsidP="00565625">
      <w:pPr>
        <w:autoSpaceDE w:val="0"/>
        <w:autoSpaceDN w:val="0"/>
        <w:adjustRightInd w:val="0"/>
        <w:rPr>
          <w:rFonts w:ascii="Courier New" w:hAnsi="Courier New" w:cs="Courier New"/>
          <w:color w:val="000000"/>
          <w:sz w:val="24"/>
          <w:szCs w:val="24"/>
          <w:shd w:val="clear" w:color="auto" w:fill="FFFFFF"/>
        </w:rPr>
      </w:pPr>
      <w:r w:rsidRPr="00565625">
        <w:rPr>
          <w:rFonts w:ascii="Courier New" w:hAnsi="Courier New" w:cs="Courier New"/>
          <w:color w:val="000000"/>
          <w:sz w:val="24"/>
          <w:szCs w:val="24"/>
          <w:shd w:val="clear" w:color="auto" w:fill="FFFFFF"/>
        </w:rPr>
        <w:t>ELSE Y=round(</w:t>
      </w:r>
      <w:r w:rsidRPr="00565625">
        <w:rPr>
          <w:rFonts w:ascii="Courier New" w:hAnsi="Courier New" w:cs="Courier New"/>
          <w:b/>
          <w:bCs/>
          <w:color w:val="008080"/>
          <w:sz w:val="24"/>
          <w:szCs w:val="24"/>
          <w:shd w:val="clear" w:color="auto" w:fill="FFFFFF"/>
        </w:rPr>
        <w:t>45</w:t>
      </w:r>
      <w:r w:rsidRPr="00565625">
        <w:rPr>
          <w:rFonts w:ascii="Courier New" w:hAnsi="Courier New" w:cs="Courier New"/>
          <w:color w:val="000000"/>
          <w:sz w:val="24"/>
          <w:szCs w:val="24"/>
          <w:shd w:val="clear" w:color="auto" w:fill="FFFFFF"/>
        </w:rPr>
        <w:t>-ABS(</w:t>
      </w:r>
      <w:r w:rsidRPr="00565625">
        <w:rPr>
          <w:rFonts w:ascii="Courier New" w:hAnsi="Courier New" w:cs="Courier New"/>
          <w:b/>
          <w:bCs/>
          <w:color w:val="008080"/>
          <w:sz w:val="24"/>
          <w:szCs w:val="24"/>
          <w:shd w:val="clear" w:color="auto" w:fill="FFFFFF"/>
        </w:rPr>
        <w:t>2</w:t>
      </w:r>
      <w:r w:rsidRPr="00565625">
        <w:rPr>
          <w:rFonts w:ascii="Courier New" w:hAnsi="Courier New" w:cs="Courier New"/>
          <w:color w:val="000000"/>
          <w:sz w:val="24"/>
          <w:szCs w:val="24"/>
          <w:shd w:val="clear" w:color="auto" w:fill="FFFFFF"/>
        </w:rPr>
        <w:t>*NORMAL(</w:t>
      </w:r>
      <w:r w:rsidRPr="00565625">
        <w:rPr>
          <w:rFonts w:ascii="Courier New" w:hAnsi="Courier New" w:cs="Courier New"/>
          <w:b/>
          <w:bCs/>
          <w:color w:val="008080"/>
          <w:sz w:val="24"/>
          <w:szCs w:val="24"/>
          <w:shd w:val="clear" w:color="auto" w:fill="FFFFFF"/>
        </w:rPr>
        <w:t>0</w:t>
      </w:r>
      <w:r w:rsidRPr="00565625">
        <w:rPr>
          <w:rFonts w:ascii="Courier New" w:hAnsi="Courier New" w:cs="Courier New"/>
          <w:color w:val="000000"/>
          <w:sz w:val="24"/>
          <w:szCs w:val="24"/>
          <w:shd w:val="clear" w:color="auto" w:fill="FFFFFF"/>
        </w:rPr>
        <w:t>))); OUTPUT;</w:t>
      </w:r>
      <w:r w:rsidR="000B0F23">
        <w:rPr>
          <w:rFonts w:ascii="Courier New" w:hAnsi="Courier New" w:cs="Courier New"/>
          <w:color w:val="000000"/>
          <w:sz w:val="24"/>
          <w:szCs w:val="24"/>
          <w:shd w:val="clear" w:color="auto" w:fill="FFFFFF"/>
        </w:rPr>
        <w:t xml:space="preserve"> END;</w:t>
      </w:r>
      <w:r w:rsidRPr="00565625">
        <w:rPr>
          <w:rFonts w:ascii="Courier New" w:hAnsi="Courier New" w:cs="Courier New"/>
          <w:color w:val="000000"/>
          <w:sz w:val="24"/>
          <w:szCs w:val="24"/>
          <w:shd w:val="clear" w:color="auto" w:fill="FFFFFF"/>
        </w:rPr>
        <w:t xml:space="preserve"> </w:t>
      </w:r>
    </w:p>
    <w:p w14:paraId="34648B0C" w14:textId="77777777" w:rsidR="00104FD0" w:rsidRPr="00565625" w:rsidRDefault="00104FD0" w:rsidP="00565625">
      <w:pPr>
        <w:autoSpaceDE w:val="0"/>
        <w:autoSpaceDN w:val="0"/>
        <w:adjustRightInd w:val="0"/>
        <w:rPr>
          <w:rFonts w:ascii="Courier New" w:hAnsi="Courier New" w:cs="Courier New"/>
          <w:color w:val="000000"/>
          <w:sz w:val="24"/>
          <w:szCs w:val="24"/>
          <w:shd w:val="clear" w:color="auto" w:fill="FFFFFF"/>
        </w:rPr>
      </w:pPr>
    </w:p>
    <w:p w14:paraId="4465B899" w14:textId="1698D434" w:rsidR="00805BDD" w:rsidRDefault="00642391">
      <w:pPr>
        <w:rPr>
          <w:rFonts w:ascii="Arial" w:hAnsi="Arial"/>
          <w:snapToGrid w:val="0"/>
          <w:sz w:val="24"/>
        </w:rPr>
      </w:pPr>
      <w:r>
        <w:rPr>
          <w:rFonts w:ascii="Arial" w:hAnsi="Arial"/>
          <w:snapToGrid w:val="0"/>
          <w:sz w:val="24"/>
        </w:rPr>
        <w:tab/>
        <w:t>Here is what the sample looked like:</w:t>
      </w:r>
    </w:p>
    <w:p w14:paraId="3E2FDA60" w14:textId="77777777" w:rsidR="00104FD0" w:rsidRDefault="00104FD0" w:rsidP="00104FD0">
      <w:r w:rsidRPr="007D5BC0">
        <w:drawing>
          <wp:inline distT="0" distB="0" distL="0" distR="0" wp14:anchorId="4CD97755" wp14:editId="4DC3D2EB">
            <wp:extent cx="6387199" cy="3101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14794" cy="3114739"/>
                    </a:xfrm>
                    <a:prstGeom prst="rect">
                      <a:avLst/>
                    </a:prstGeom>
                    <a:noFill/>
                    <a:ln>
                      <a:noFill/>
                    </a:ln>
                  </pic:spPr>
                </pic:pic>
              </a:graphicData>
            </a:graphic>
          </wp:inline>
        </w:drawing>
      </w:r>
    </w:p>
    <w:p w14:paraId="10A74E2C" w14:textId="77777777" w:rsidR="00642391" w:rsidRDefault="00642391">
      <w:pPr>
        <w:rPr>
          <w:rFonts w:ascii="Arial" w:hAnsi="Arial"/>
          <w:snapToGrid w:val="0"/>
          <w:sz w:val="24"/>
        </w:rPr>
      </w:pPr>
    </w:p>
    <w:p w14:paraId="40B80367" w14:textId="349CF0E2" w:rsidR="00642391" w:rsidRDefault="00642391">
      <w:pPr>
        <w:rPr>
          <w:rFonts w:ascii="Arial" w:hAnsi="Arial"/>
          <w:sz w:val="24"/>
        </w:rPr>
      </w:pPr>
      <w:r>
        <w:rPr>
          <w:rFonts w:ascii="Arial" w:hAnsi="Arial"/>
          <w:sz w:val="24"/>
        </w:rPr>
        <w:tab/>
        <w:t xml:space="preserve">This distribution is, I opine, properly described as approximately U-shaped and as bimodal -- the peak with a frequency of </w:t>
      </w:r>
      <w:r w:rsidR="00565625">
        <w:rPr>
          <w:rFonts w:ascii="Arial" w:hAnsi="Arial"/>
          <w:sz w:val="24"/>
        </w:rPr>
        <w:t>3</w:t>
      </w:r>
      <w:r>
        <w:rPr>
          <w:rFonts w:ascii="Arial" w:hAnsi="Arial"/>
          <w:sz w:val="24"/>
        </w:rPr>
        <w:t xml:space="preserve">1 is of about the same height as the peak with a frequency of </w:t>
      </w:r>
      <w:r w:rsidR="00565625">
        <w:rPr>
          <w:rFonts w:ascii="Arial" w:hAnsi="Arial"/>
          <w:sz w:val="24"/>
        </w:rPr>
        <w:t>27</w:t>
      </w:r>
      <w:r>
        <w:rPr>
          <w:rFonts w:ascii="Arial" w:hAnsi="Arial"/>
          <w:sz w:val="24"/>
        </w:rPr>
        <w:t>.   Although the mean (3</w:t>
      </w:r>
      <w:r w:rsidR="00565625">
        <w:rPr>
          <w:rFonts w:ascii="Arial" w:hAnsi="Arial"/>
          <w:sz w:val="24"/>
        </w:rPr>
        <w:t>5.7</w:t>
      </w:r>
      <w:r>
        <w:rPr>
          <w:rFonts w:ascii="Arial" w:hAnsi="Arial"/>
          <w:sz w:val="24"/>
        </w:rPr>
        <w:t>) is separated from the median (</w:t>
      </w:r>
      <w:r w:rsidR="00565625">
        <w:rPr>
          <w:rFonts w:ascii="Arial" w:hAnsi="Arial"/>
          <w:sz w:val="24"/>
        </w:rPr>
        <w:t>42</w:t>
      </w:r>
      <w:r>
        <w:rPr>
          <w:rFonts w:ascii="Arial" w:hAnsi="Arial"/>
          <w:sz w:val="24"/>
        </w:rPr>
        <w:t xml:space="preserve">), the distribution is nearly symmetric, as indicated by the skewness of </w:t>
      </w:r>
      <w:r w:rsidR="00565625">
        <w:rPr>
          <w:rFonts w:ascii="Arial" w:hAnsi="Arial"/>
          <w:sz w:val="24"/>
        </w:rPr>
        <w:t>-</w:t>
      </w:r>
      <w:r>
        <w:rPr>
          <w:rFonts w:ascii="Arial" w:hAnsi="Arial"/>
          <w:sz w:val="24"/>
        </w:rPr>
        <w:t>0.1</w:t>
      </w:r>
      <w:r w:rsidR="00565625">
        <w:rPr>
          <w:rFonts w:ascii="Arial" w:hAnsi="Arial"/>
          <w:sz w:val="24"/>
        </w:rPr>
        <w:t>5</w:t>
      </w:r>
      <w:r>
        <w:rPr>
          <w:rFonts w:ascii="Arial" w:hAnsi="Arial"/>
          <w:sz w:val="24"/>
        </w:rPr>
        <w:t>.  The kurtosis of -1.95 is about what one would expect for a sample drawn from a U-shaped distribution</w:t>
      </w:r>
      <w:r w:rsidR="00805BDD">
        <w:rPr>
          <w:rFonts w:ascii="Arial" w:hAnsi="Arial"/>
          <w:sz w:val="24"/>
        </w:rPr>
        <w:t xml:space="preserve"> – that is, just a bit less than would be expected to a two-point binomial distribution.</w:t>
      </w:r>
    </w:p>
    <w:p w14:paraId="5831E671" w14:textId="0D626DAC" w:rsidR="00DF5577" w:rsidRDefault="00DF5577">
      <w:pPr>
        <w:rPr>
          <w:rFonts w:ascii="Arial" w:hAnsi="Arial"/>
          <w:sz w:val="24"/>
        </w:rPr>
      </w:pPr>
    </w:p>
    <w:p w14:paraId="14161330" w14:textId="1224E95A" w:rsidR="00DF5577" w:rsidRDefault="00DF5577">
      <w:pPr>
        <w:rPr>
          <w:rFonts w:ascii="Arial" w:hAnsi="Arial"/>
          <w:sz w:val="24"/>
        </w:rPr>
      </w:pPr>
      <w:r>
        <w:rPr>
          <w:rFonts w:ascii="Arial" w:hAnsi="Arial"/>
          <w:sz w:val="24"/>
        </w:rPr>
        <w:tab/>
        <w:t>Here is an SPSS-produced histogram from a different sample drawn from a U-shaped distribution population.  The skewness in this sample was 0.24 and the kurtosis -1.92.</w:t>
      </w:r>
    </w:p>
    <w:p w14:paraId="2D18EAC0" w14:textId="2FF2A569" w:rsidR="00DF5577" w:rsidRDefault="00DF5577">
      <w:pPr>
        <w:rPr>
          <w:rFonts w:ascii="Arial" w:hAnsi="Arial"/>
          <w:sz w:val="24"/>
        </w:rPr>
      </w:pPr>
      <w:r>
        <w:rPr>
          <w:noProof/>
        </w:rPr>
        <w:drawing>
          <wp:inline distT="0" distB="0" distL="0" distR="0" wp14:anchorId="0AC088EF" wp14:editId="0EB3DD9E">
            <wp:extent cx="3733496" cy="2195423"/>
            <wp:effectExtent l="0" t="0" r="635" b="0"/>
            <wp:docPr id="3" name="Picture 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histogram&#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77226" cy="2221138"/>
                    </a:xfrm>
                    <a:prstGeom prst="rect">
                      <a:avLst/>
                    </a:prstGeom>
                    <a:noFill/>
                    <a:ln>
                      <a:noFill/>
                    </a:ln>
                  </pic:spPr>
                </pic:pic>
              </a:graphicData>
            </a:graphic>
          </wp:inline>
        </w:drawing>
      </w:r>
    </w:p>
    <w:p w14:paraId="6E675D2F" w14:textId="77777777" w:rsidR="00642391" w:rsidRDefault="00642391">
      <w:pPr>
        <w:rPr>
          <w:rFonts w:ascii="Arial" w:hAnsi="Arial"/>
          <w:sz w:val="24"/>
        </w:rPr>
      </w:pPr>
    </w:p>
    <w:p w14:paraId="0E6EBAF4" w14:textId="77777777" w:rsidR="00642391" w:rsidRPr="0045665D" w:rsidRDefault="00642391">
      <w:pPr>
        <w:rPr>
          <w:rFonts w:ascii="Arial" w:hAnsi="Arial"/>
          <w:b/>
          <w:color w:val="008000"/>
          <w:sz w:val="28"/>
        </w:rPr>
      </w:pPr>
      <w:r w:rsidRPr="0045665D">
        <w:rPr>
          <w:rFonts w:ascii="Arial" w:hAnsi="Arial"/>
          <w:b/>
          <w:color w:val="008000"/>
          <w:sz w:val="28"/>
        </w:rPr>
        <w:t>A Bimodal Distribution, Not U-Shaped</w:t>
      </w:r>
    </w:p>
    <w:p w14:paraId="4906E540" w14:textId="77777777" w:rsidR="00642391" w:rsidRDefault="00642391">
      <w:pPr>
        <w:rPr>
          <w:rFonts w:ascii="Arial" w:hAnsi="Arial"/>
          <w:sz w:val="24"/>
        </w:rPr>
      </w:pPr>
    </w:p>
    <w:p w14:paraId="2895B473" w14:textId="1ADE4CFB" w:rsidR="00642391" w:rsidRDefault="00642391">
      <w:pPr>
        <w:rPr>
          <w:rFonts w:ascii="Arial" w:hAnsi="Arial"/>
          <w:sz w:val="24"/>
        </w:rPr>
      </w:pPr>
      <w:r>
        <w:rPr>
          <w:rFonts w:ascii="Arial" w:hAnsi="Arial"/>
          <w:sz w:val="24"/>
        </w:rPr>
        <w:tab/>
        <w:t>Here I combined, in approximately equal proportions, scores from normal distributions with means of 3</w:t>
      </w:r>
      <w:r w:rsidR="000B0F23">
        <w:rPr>
          <w:rFonts w:ascii="Arial" w:hAnsi="Arial"/>
          <w:sz w:val="24"/>
        </w:rPr>
        <w:t>0</w:t>
      </w:r>
      <w:r>
        <w:rPr>
          <w:rFonts w:ascii="Arial" w:hAnsi="Arial"/>
          <w:sz w:val="24"/>
        </w:rPr>
        <w:t xml:space="preserve"> and </w:t>
      </w:r>
      <w:r w:rsidR="000B0F23">
        <w:rPr>
          <w:rFonts w:ascii="Arial" w:hAnsi="Arial"/>
          <w:sz w:val="24"/>
        </w:rPr>
        <w:t>40</w:t>
      </w:r>
      <w:r>
        <w:rPr>
          <w:rFonts w:ascii="Arial" w:hAnsi="Arial"/>
          <w:sz w:val="24"/>
        </w:rPr>
        <w:t>, using the code:</w:t>
      </w:r>
    </w:p>
    <w:p w14:paraId="58D6DB91" w14:textId="77777777" w:rsidR="00123748" w:rsidRDefault="00123748" w:rsidP="00123748">
      <w:pPr>
        <w:autoSpaceDE w:val="0"/>
        <w:autoSpaceDN w:val="0"/>
        <w:adjustRightInd w:val="0"/>
        <w:rPr>
          <w:rFonts w:ascii="Courier New" w:hAnsi="Courier New" w:cs="Courier New"/>
          <w:color w:val="000000"/>
          <w:shd w:val="clear" w:color="auto" w:fill="FFFFFF"/>
        </w:rPr>
      </w:pPr>
      <w:r>
        <w:rPr>
          <w:rFonts w:ascii="Courier New" w:hAnsi="Courier New" w:cs="Courier New"/>
          <w:color w:val="000000"/>
          <w:shd w:val="clear" w:color="auto" w:fill="FFFFFF"/>
        </w:rPr>
        <w:t>N=</w:t>
      </w:r>
      <w:r>
        <w:rPr>
          <w:rFonts w:ascii="Courier New" w:hAnsi="Courier New" w:cs="Courier New"/>
          <w:b/>
          <w:bCs/>
          <w:color w:val="008080"/>
          <w:shd w:val="clear" w:color="auto" w:fill="FFFFFF"/>
        </w:rPr>
        <w:t>100</w:t>
      </w:r>
      <w:r>
        <w:rPr>
          <w:rFonts w:ascii="Courier New" w:hAnsi="Courier New" w:cs="Courier New"/>
          <w:color w:val="000000"/>
          <w:shd w:val="clear" w:color="auto" w:fill="FFFFFF"/>
        </w:rPr>
        <w:t>;D=UNIFORM(</w:t>
      </w:r>
      <w:r>
        <w:rPr>
          <w:rFonts w:ascii="Courier New" w:hAnsi="Courier New" w:cs="Courier New"/>
          <w:b/>
          <w:bCs/>
          <w:color w:val="008080"/>
          <w:shd w:val="clear" w:color="auto" w:fill="FFFFFF"/>
        </w:rPr>
        <w:t>0</w:t>
      </w:r>
      <w:r>
        <w:rPr>
          <w:rFonts w:ascii="Courier New" w:hAnsi="Courier New" w:cs="Courier New"/>
          <w:color w:val="000000"/>
          <w:shd w:val="clear" w:color="auto" w:fill="FFFFFF"/>
        </w:rPr>
        <w:t>);</w:t>
      </w:r>
    </w:p>
    <w:p w14:paraId="1FE97B9B" w14:textId="77777777" w:rsidR="000B0F23" w:rsidRDefault="00123748" w:rsidP="00123748">
      <w:pPr>
        <w:autoSpaceDE w:val="0"/>
        <w:autoSpaceDN w:val="0"/>
        <w:adjustRightInd w:val="0"/>
        <w:rPr>
          <w:rFonts w:ascii="Courier New" w:hAnsi="Courier New" w:cs="Courier New"/>
          <w:color w:val="000000"/>
          <w:shd w:val="clear" w:color="auto" w:fill="FFFFFF"/>
        </w:rPr>
      </w:pPr>
      <w:r>
        <w:rPr>
          <w:rFonts w:ascii="Courier New" w:hAnsi="Courier New" w:cs="Courier New"/>
          <w:color w:val="000000"/>
          <w:shd w:val="clear" w:color="auto" w:fill="FFFFFF"/>
        </w:rPr>
        <w:t xml:space="preserve">BIMOD:  Shape = </w:t>
      </w:r>
      <w:r>
        <w:rPr>
          <w:rFonts w:ascii="Courier New" w:hAnsi="Courier New" w:cs="Courier New"/>
          <w:color w:val="800080"/>
          <w:shd w:val="clear" w:color="auto" w:fill="FFFFFF"/>
        </w:rPr>
        <w:t>'Bimodal'</w:t>
      </w:r>
      <w:r>
        <w:rPr>
          <w:rFonts w:ascii="Courier New" w:hAnsi="Courier New" w:cs="Courier New"/>
          <w:color w:val="000000"/>
          <w:shd w:val="clear" w:color="auto" w:fill="FFFFFF"/>
        </w:rPr>
        <w:t>; DO K=</w:t>
      </w:r>
      <w:r>
        <w:rPr>
          <w:rFonts w:ascii="Courier New" w:hAnsi="Courier New" w:cs="Courier New"/>
          <w:b/>
          <w:bCs/>
          <w:color w:val="008080"/>
          <w:shd w:val="clear" w:color="auto" w:fill="FFFFFF"/>
        </w:rPr>
        <w:t>1</w:t>
      </w:r>
      <w:r>
        <w:rPr>
          <w:rFonts w:ascii="Courier New" w:hAnsi="Courier New" w:cs="Courier New"/>
          <w:color w:val="000000"/>
          <w:shd w:val="clear" w:color="auto" w:fill="FFFFFF"/>
        </w:rPr>
        <w:t xml:space="preserve"> TO N;</w:t>
      </w:r>
    </w:p>
    <w:p w14:paraId="45B23E7D" w14:textId="5B37BBCE" w:rsidR="00123748" w:rsidRDefault="00123748" w:rsidP="00123748">
      <w:pPr>
        <w:autoSpaceDE w:val="0"/>
        <w:autoSpaceDN w:val="0"/>
        <w:adjustRightInd w:val="0"/>
        <w:rPr>
          <w:rFonts w:ascii="Courier New" w:hAnsi="Courier New" w:cs="Courier New"/>
          <w:color w:val="000000"/>
          <w:shd w:val="clear" w:color="auto" w:fill="FFFFFF"/>
        </w:rPr>
      </w:pPr>
      <w:r>
        <w:rPr>
          <w:rFonts w:ascii="Courier New" w:hAnsi="Courier New" w:cs="Courier New"/>
          <w:color w:val="000000"/>
          <w:shd w:val="clear" w:color="auto" w:fill="FFFFFF"/>
        </w:rPr>
        <w:t>IF UNIFORM(</w:t>
      </w:r>
      <w:r>
        <w:rPr>
          <w:rFonts w:ascii="Courier New" w:hAnsi="Courier New" w:cs="Courier New"/>
          <w:b/>
          <w:bCs/>
          <w:color w:val="008080"/>
          <w:shd w:val="clear" w:color="auto" w:fill="FFFFFF"/>
        </w:rPr>
        <w:t>0</w:t>
      </w:r>
      <w:r>
        <w:rPr>
          <w:rFonts w:ascii="Courier New" w:hAnsi="Courier New" w:cs="Courier New"/>
          <w:color w:val="000000"/>
          <w:shd w:val="clear" w:color="auto" w:fill="FFFFFF"/>
        </w:rPr>
        <w:t>) &lt;</w:t>
      </w:r>
      <w:r>
        <w:rPr>
          <w:rFonts w:ascii="Courier New" w:hAnsi="Courier New" w:cs="Courier New"/>
          <w:b/>
          <w:bCs/>
          <w:color w:val="008080"/>
          <w:shd w:val="clear" w:color="auto" w:fill="FFFFFF"/>
        </w:rPr>
        <w:t>.5</w:t>
      </w:r>
      <w:r>
        <w:rPr>
          <w:rFonts w:ascii="Courier New" w:hAnsi="Courier New" w:cs="Courier New"/>
          <w:color w:val="000000"/>
          <w:shd w:val="clear" w:color="auto" w:fill="FFFFFF"/>
        </w:rPr>
        <w:t xml:space="preserve"> THEN Y=round(</w:t>
      </w:r>
      <w:r>
        <w:rPr>
          <w:rFonts w:ascii="Courier New" w:hAnsi="Courier New" w:cs="Courier New"/>
          <w:b/>
          <w:bCs/>
          <w:color w:val="008080"/>
          <w:shd w:val="clear" w:color="auto" w:fill="FFFFFF"/>
        </w:rPr>
        <w:t>40</w:t>
      </w:r>
      <w:r>
        <w:rPr>
          <w:rFonts w:ascii="Courier New" w:hAnsi="Courier New" w:cs="Courier New"/>
          <w:color w:val="000000"/>
          <w:shd w:val="clear" w:color="auto" w:fill="FFFFFF"/>
        </w:rPr>
        <w:t>+</w:t>
      </w:r>
      <w:r>
        <w:rPr>
          <w:rFonts w:ascii="Courier New" w:hAnsi="Courier New" w:cs="Courier New"/>
          <w:b/>
          <w:bCs/>
          <w:color w:val="008080"/>
          <w:shd w:val="clear" w:color="auto" w:fill="FFFFFF"/>
        </w:rPr>
        <w:t>1.75</w:t>
      </w:r>
      <w:r>
        <w:rPr>
          <w:rFonts w:ascii="Courier New" w:hAnsi="Courier New" w:cs="Courier New"/>
          <w:color w:val="000000"/>
          <w:shd w:val="clear" w:color="auto" w:fill="FFFFFF"/>
        </w:rPr>
        <w:t>*NORMAL(</w:t>
      </w:r>
      <w:r>
        <w:rPr>
          <w:rFonts w:ascii="Courier New" w:hAnsi="Courier New" w:cs="Courier New"/>
          <w:b/>
          <w:bCs/>
          <w:color w:val="008080"/>
          <w:shd w:val="clear" w:color="auto" w:fill="FFFFFF"/>
        </w:rPr>
        <w:t>0</w:t>
      </w:r>
      <w:r>
        <w:rPr>
          <w:rFonts w:ascii="Courier New" w:hAnsi="Courier New" w:cs="Courier New"/>
          <w:color w:val="000000"/>
          <w:shd w:val="clear" w:color="auto" w:fill="FFFFFF"/>
        </w:rPr>
        <w:t>));</w:t>
      </w:r>
    </w:p>
    <w:p w14:paraId="62142211" w14:textId="40154A6D" w:rsidR="00123748" w:rsidRDefault="00123748" w:rsidP="00123748">
      <w:pPr>
        <w:autoSpaceDE w:val="0"/>
        <w:autoSpaceDN w:val="0"/>
        <w:adjustRightInd w:val="0"/>
        <w:rPr>
          <w:rFonts w:ascii="Courier New" w:hAnsi="Courier New" w:cs="Courier New"/>
          <w:color w:val="000000"/>
          <w:shd w:val="clear" w:color="auto" w:fill="FFFFFF"/>
        </w:rPr>
      </w:pPr>
      <w:r>
        <w:rPr>
          <w:rFonts w:ascii="Courier New" w:hAnsi="Courier New" w:cs="Courier New"/>
          <w:color w:val="000000"/>
          <w:shd w:val="clear" w:color="auto" w:fill="FFFFFF"/>
        </w:rPr>
        <w:t>ELSE Y=round(</w:t>
      </w:r>
      <w:r>
        <w:rPr>
          <w:rFonts w:ascii="Courier New" w:hAnsi="Courier New" w:cs="Courier New"/>
          <w:b/>
          <w:bCs/>
          <w:color w:val="008080"/>
          <w:shd w:val="clear" w:color="auto" w:fill="FFFFFF"/>
        </w:rPr>
        <w:t>30</w:t>
      </w:r>
      <w:r>
        <w:rPr>
          <w:rFonts w:ascii="Courier New" w:hAnsi="Courier New" w:cs="Courier New"/>
          <w:color w:val="000000"/>
          <w:shd w:val="clear" w:color="auto" w:fill="FFFFFF"/>
        </w:rPr>
        <w:t>+</w:t>
      </w:r>
      <w:r>
        <w:rPr>
          <w:rFonts w:ascii="Courier New" w:hAnsi="Courier New" w:cs="Courier New"/>
          <w:b/>
          <w:bCs/>
          <w:color w:val="008080"/>
          <w:shd w:val="clear" w:color="auto" w:fill="FFFFFF"/>
        </w:rPr>
        <w:t>1.75</w:t>
      </w:r>
      <w:r>
        <w:rPr>
          <w:rFonts w:ascii="Courier New" w:hAnsi="Courier New" w:cs="Courier New"/>
          <w:color w:val="000000"/>
          <w:shd w:val="clear" w:color="auto" w:fill="FFFFFF"/>
        </w:rPr>
        <w:t>*NORMAL(</w:t>
      </w:r>
      <w:r>
        <w:rPr>
          <w:rFonts w:ascii="Courier New" w:hAnsi="Courier New" w:cs="Courier New"/>
          <w:b/>
          <w:bCs/>
          <w:color w:val="008080"/>
          <w:shd w:val="clear" w:color="auto" w:fill="FFFFFF"/>
        </w:rPr>
        <w:t>0</w:t>
      </w:r>
      <w:r>
        <w:rPr>
          <w:rFonts w:ascii="Courier New" w:hAnsi="Courier New" w:cs="Courier New"/>
          <w:color w:val="000000"/>
          <w:shd w:val="clear" w:color="auto" w:fill="FFFFFF"/>
        </w:rPr>
        <w:t>));  OUTPUT;</w:t>
      </w:r>
      <w:r w:rsidR="000B0F23">
        <w:rPr>
          <w:rFonts w:ascii="Courier New" w:hAnsi="Courier New" w:cs="Courier New"/>
          <w:color w:val="000000"/>
          <w:shd w:val="clear" w:color="auto" w:fill="FFFFFF"/>
        </w:rPr>
        <w:t xml:space="preserve"> END;</w:t>
      </w:r>
    </w:p>
    <w:p w14:paraId="0BD5077A" w14:textId="068C7890" w:rsidR="000B0F23" w:rsidRDefault="000B0F23" w:rsidP="00123748">
      <w:pPr>
        <w:autoSpaceDE w:val="0"/>
        <w:autoSpaceDN w:val="0"/>
        <w:adjustRightInd w:val="0"/>
        <w:rPr>
          <w:rFonts w:ascii="Courier New" w:hAnsi="Courier New" w:cs="Courier New"/>
          <w:color w:val="000000"/>
          <w:shd w:val="clear" w:color="auto" w:fill="FFFFFF"/>
        </w:rPr>
      </w:pPr>
    </w:p>
    <w:p w14:paraId="6FA067D1" w14:textId="73C252B6" w:rsidR="000B0F23" w:rsidRDefault="000B0F23" w:rsidP="000B0F23">
      <w:pPr>
        <w:rPr>
          <w:rFonts w:ascii="Arial" w:hAnsi="Arial"/>
          <w:sz w:val="24"/>
        </w:rPr>
      </w:pPr>
      <w:r>
        <w:rPr>
          <w:rFonts w:ascii="Arial" w:hAnsi="Arial"/>
          <w:sz w:val="24"/>
        </w:rPr>
        <w:tab/>
        <w:t>I would describe this sample as having two modes (30 and 40), even though they do not have identical frequencies.  The mean (34.9) and median (33) are quite close here, and the skewness (.06) nearly zero.  The kurtosis (-1.55) reflects the displacement of scores from the shoulders toward the tails of the distribution.</w:t>
      </w:r>
      <w:r w:rsidR="00C51D13">
        <w:rPr>
          <w:rFonts w:ascii="Arial" w:hAnsi="Arial"/>
          <w:sz w:val="24"/>
        </w:rPr>
        <w:t xml:space="preserve">  </w:t>
      </w:r>
      <w:r w:rsidR="00C51D13" w:rsidRPr="00C51D13">
        <w:rPr>
          <w:rFonts w:ascii="Arial" w:hAnsi="Arial"/>
          <w:sz w:val="24"/>
        </w:rPr>
        <w:t xml:space="preserve">Values of </w:t>
      </w:r>
      <w:r w:rsidR="00C51D13">
        <w:rPr>
          <w:rFonts w:ascii="Arial" w:hAnsi="Arial"/>
          <w:sz w:val="24"/>
        </w:rPr>
        <w:t>kurtosis</w:t>
      </w:r>
      <w:r w:rsidR="00C51D13" w:rsidRPr="00C51D13">
        <w:rPr>
          <w:rFonts w:ascii="Arial" w:hAnsi="Arial"/>
          <w:sz w:val="24"/>
        </w:rPr>
        <w:t xml:space="preserve"> less than that expected for a uniform distribution (</w:t>
      </w:r>
      <w:r w:rsidR="00C51D13">
        <w:rPr>
          <w:rFonts w:ascii="Arial" w:hAnsi="Arial"/>
          <w:sz w:val="24"/>
        </w:rPr>
        <w:t>-</w:t>
      </w:r>
      <w:r w:rsidR="00C51D13" w:rsidRPr="00C51D13">
        <w:rPr>
          <w:rFonts w:ascii="Arial" w:hAnsi="Arial"/>
          <w:sz w:val="24"/>
        </w:rPr>
        <w:t>1.2) may suggest that the distribution is bimodal (Darlington, 1970), but bimodal distributions can have high kurtosis if the modes are distant from the shoulders.</w:t>
      </w:r>
      <w:r>
        <w:rPr>
          <w:rFonts w:ascii="Arial" w:hAnsi="Arial"/>
          <w:sz w:val="24"/>
        </w:rPr>
        <w:t xml:space="preserve">  See the</w:t>
      </w:r>
      <w:r w:rsidR="00011446">
        <w:rPr>
          <w:rFonts w:ascii="Arial" w:hAnsi="Arial"/>
          <w:sz w:val="24"/>
        </w:rPr>
        <w:t xml:space="preserve"> </w:t>
      </w:r>
      <w:r>
        <w:rPr>
          <w:rFonts w:ascii="Arial" w:hAnsi="Arial"/>
          <w:sz w:val="24"/>
        </w:rPr>
        <w:t>stem and leaf plot</w:t>
      </w:r>
      <w:r w:rsidR="00011446">
        <w:rPr>
          <w:rFonts w:ascii="Arial" w:hAnsi="Arial"/>
          <w:sz w:val="24"/>
        </w:rPr>
        <w:t xml:space="preserve"> and the histogram</w:t>
      </w:r>
      <w:r>
        <w:rPr>
          <w:rFonts w:ascii="Arial" w:hAnsi="Arial"/>
          <w:sz w:val="24"/>
        </w:rPr>
        <w:t xml:space="preserve"> below.</w:t>
      </w:r>
    </w:p>
    <w:p w14:paraId="00EBFC05" w14:textId="782FEE81" w:rsidR="00104FD0" w:rsidRDefault="00104FD0" w:rsidP="000B0F23">
      <w:pPr>
        <w:rPr>
          <w:rFonts w:ascii="Arial" w:hAnsi="Arial"/>
          <w:sz w:val="24"/>
        </w:rPr>
      </w:pPr>
    </w:p>
    <w:p w14:paraId="61DDCEE3" w14:textId="1556C1CB" w:rsidR="00104FD0" w:rsidRDefault="00104FD0" w:rsidP="000B0F23">
      <w:pPr>
        <w:rPr>
          <w:rFonts w:ascii="Arial" w:hAnsi="Arial"/>
          <w:sz w:val="24"/>
        </w:rPr>
      </w:pPr>
      <w:r w:rsidRPr="007D5BC0">
        <w:drawing>
          <wp:inline distT="0" distB="0" distL="0" distR="0" wp14:anchorId="3C554EBB" wp14:editId="7C28D4C8">
            <wp:extent cx="4632385" cy="243672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39442" cy="2440432"/>
                    </a:xfrm>
                    <a:prstGeom prst="rect">
                      <a:avLst/>
                    </a:prstGeom>
                    <a:noFill/>
                    <a:ln>
                      <a:noFill/>
                    </a:ln>
                  </pic:spPr>
                </pic:pic>
              </a:graphicData>
            </a:graphic>
          </wp:inline>
        </w:drawing>
      </w:r>
    </w:p>
    <w:p w14:paraId="55F9EA5A" w14:textId="77777777" w:rsidR="000B0F23" w:rsidRDefault="000B0F23" w:rsidP="00123748">
      <w:pPr>
        <w:autoSpaceDE w:val="0"/>
        <w:autoSpaceDN w:val="0"/>
        <w:adjustRightInd w:val="0"/>
        <w:rPr>
          <w:rFonts w:ascii="Courier New" w:hAnsi="Courier New" w:cs="Courier New"/>
          <w:color w:val="000000"/>
          <w:shd w:val="clear" w:color="auto" w:fill="FFFFFF"/>
        </w:rPr>
      </w:pPr>
    </w:p>
    <w:p w14:paraId="48E86699" w14:textId="1A0609EF" w:rsidR="00011446" w:rsidRDefault="00011446">
      <w:pPr>
        <w:rPr>
          <w:rFonts w:ascii="Arial" w:hAnsi="Arial"/>
          <w:sz w:val="24"/>
        </w:rPr>
      </w:pPr>
      <w:r>
        <w:rPr>
          <w:rFonts w:ascii="Arial" w:hAnsi="Arial"/>
          <w:sz w:val="24"/>
        </w:rPr>
        <w:t>Here is an SPSS-produced histogram from a sample drawn from a bimodal distribution.  This sample had skewness -.10 and kurtosis -1.72.</w:t>
      </w:r>
    </w:p>
    <w:p w14:paraId="0EF307A8" w14:textId="3A9C8516" w:rsidR="00011446" w:rsidRDefault="00011446" w:rsidP="00011446">
      <w:pPr>
        <w:autoSpaceDE w:val="0"/>
        <w:autoSpaceDN w:val="0"/>
        <w:adjustRightInd w:val="0"/>
        <w:rPr>
          <w:sz w:val="24"/>
          <w:szCs w:val="24"/>
        </w:rPr>
      </w:pPr>
      <w:r>
        <w:rPr>
          <w:noProof/>
          <w:sz w:val="24"/>
          <w:szCs w:val="24"/>
        </w:rPr>
        <w:drawing>
          <wp:inline distT="0" distB="0" distL="0" distR="0" wp14:anchorId="4674EE9E" wp14:editId="0BCD8F1C">
            <wp:extent cx="4864847" cy="2859656"/>
            <wp:effectExtent l="0" t="0" r="0" b="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01543" cy="2881227"/>
                    </a:xfrm>
                    <a:prstGeom prst="rect">
                      <a:avLst/>
                    </a:prstGeom>
                    <a:noFill/>
                    <a:ln>
                      <a:noFill/>
                    </a:ln>
                  </pic:spPr>
                </pic:pic>
              </a:graphicData>
            </a:graphic>
          </wp:inline>
        </w:drawing>
      </w:r>
    </w:p>
    <w:p w14:paraId="7B772B6D" w14:textId="77777777" w:rsidR="00927F13" w:rsidRDefault="00927F13">
      <w:pPr>
        <w:rPr>
          <w:rFonts w:ascii="Arial" w:hAnsi="Arial"/>
          <w:b/>
          <w:color w:val="008000"/>
          <w:sz w:val="28"/>
        </w:rPr>
      </w:pPr>
    </w:p>
    <w:p w14:paraId="25C9F939" w14:textId="7D39B308" w:rsidR="00642391" w:rsidRPr="0045665D" w:rsidRDefault="00642391">
      <w:pPr>
        <w:rPr>
          <w:rFonts w:ascii="Arial" w:hAnsi="Arial"/>
          <w:b/>
          <w:color w:val="008000"/>
          <w:sz w:val="28"/>
        </w:rPr>
      </w:pPr>
      <w:r w:rsidRPr="0045665D">
        <w:rPr>
          <w:rFonts w:ascii="Arial" w:hAnsi="Arial"/>
          <w:b/>
          <w:color w:val="008000"/>
          <w:sz w:val="28"/>
        </w:rPr>
        <w:lastRenderedPageBreak/>
        <w:t>A Skewed Distribution</w:t>
      </w:r>
    </w:p>
    <w:p w14:paraId="506AC6AA" w14:textId="77777777" w:rsidR="00642391" w:rsidRDefault="00642391">
      <w:pPr>
        <w:rPr>
          <w:rFonts w:ascii="Arial" w:hAnsi="Arial"/>
          <w:sz w:val="24"/>
        </w:rPr>
      </w:pPr>
    </w:p>
    <w:p w14:paraId="2B54421F" w14:textId="77777777" w:rsidR="00642391" w:rsidRDefault="00642391">
      <w:pPr>
        <w:rPr>
          <w:rFonts w:ascii="Arial" w:hAnsi="Arial"/>
          <w:sz w:val="24"/>
        </w:rPr>
      </w:pPr>
      <w:r>
        <w:rPr>
          <w:rFonts w:ascii="Arial" w:hAnsi="Arial"/>
          <w:sz w:val="24"/>
        </w:rPr>
        <w:tab/>
        <w:t>I created a skewed distribution by taking about 80% of the scores from a normal distribution with a mean of 35 and about 20% from a normal distribution with a mean of 43 (for half of the samples) or 27 (the other half), using this code:</w:t>
      </w:r>
    </w:p>
    <w:p w14:paraId="5A797B59" w14:textId="00AF8F46" w:rsidR="00642391" w:rsidRDefault="00642391">
      <w:pPr>
        <w:rPr>
          <w:rFonts w:ascii="Courier New" w:hAnsi="Courier New"/>
          <w:snapToGrid w:val="0"/>
          <w:color w:val="000000"/>
          <w:sz w:val="24"/>
          <w:shd w:val="clear" w:color="auto" w:fill="FFFFFF"/>
        </w:rPr>
      </w:pPr>
      <w:r>
        <w:rPr>
          <w:rFonts w:ascii="Courier New" w:hAnsi="Courier New"/>
          <w:snapToGrid w:val="0"/>
          <w:color w:val="0000FF"/>
          <w:sz w:val="24"/>
          <w:shd w:val="clear" w:color="auto" w:fill="FFFFFF"/>
        </w:rPr>
        <w:t>IF</w:t>
      </w:r>
      <w:r>
        <w:rPr>
          <w:rFonts w:ascii="Courier New" w:hAnsi="Courier New"/>
          <w:snapToGrid w:val="0"/>
          <w:color w:val="000000"/>
          <w:sz w:val="24"/>
          <w:shd w:val="clear" w:color="auto" w:fill="FFFFFF"/>
        </w:rPr>
        <w:t xml:space="preserve"> UNIFORM(</w:t>
      </w:r>
      <w:r>
        <w:rPr>
          <w:rFonts w:ascii="Courier New" w:hAnsi="Courier New"/>
          <w:b/>
          <w:snapToGrid w:val="0"/>
          <w:color w:val="008080"/>
          <w:sz w:val="24"/>
          <w:shd w:val="clear" w:color="auto" w:fill="FFFFFF"/>
        </w:rPr>
        <w:t>0</w:t>
      </w:r>
      <w:r>
        <w:rPr>
          <w:rFonts w:ascii="Courier New" w:hAnsi="Courier New"/>
          <w:snapToGrid w:val="0"/>
          <w:color w:val="000000"/>
          <w:sz w:val="24"/>
          <w:shd w:val="clear" w:color="auto" w:fill="FFFFFF"/>
        </w:rPr>
        <w:t>)&lt;</w:t>
      </w:r>
      <w:r>
        <w:rPr>
          <w:rFonts w:ascii="Courier New" w:hAnsi="Courier New"/>
          <w:b/>
          <w:snapToGrid w:val="0"/>
          <w:color w:val="008080"/>
          <w:sz w:val="24"/>
          <w:shd w:val="clear" w:color="auto" w:fill="FFFFFF"/>
        </w:rPr>
        <w:t>.5</w:t>
      </w:r>
      <w:r>
        <w:rPr>
          <w:rFonts w:ascii="Courier New" w:hAnsi="Courier New"/>
          <w:snapToGrid w:val="0"/>
          <w:color w:val="000000"/>
          <w:sz w:val="24"/>
          <w:shd w:val="clear" w:color="auto" w:fill="FFFFFF"/>
        </w:rPr>
        <w:t xml:space="preserve"> </w:t>
      </w:r>
      <w:r>
        <w:rPr>
          <w:rFonts w:ascii="Courier New" w:hAnsi="Courier New"/>
          <w:snapToGrid w:val="0"/>
          <w:color w:val="0000FF"/>
          <w:sz w:val="24"/>
          <w:shd w:val="clear" w:color="auto" w:fill="FFFFFF"/>
        </w:rPr>
        <w:t>THEN</w:t>
      </w:r>
      <w:r>
        <w:rPr>
          <w:rFonts w:ascii="Courier New" w:hAnsi="Courier New"/>
          <w:snapToGrid w:val="0"/>
          <w:color w:val="000000"/>
          <w:sz w:val="24"/>
          <w:shd w:val="clear" w:color="auto" w:fill="FFFFFF"/>
        </w:rPr>
        <w:t xml:space="preserve"> S=-</w:t>
      </w:r>
      <w:r>
        <w:rPr>
          <w:rFonts w:ascii="Courier New" w:hAnsi="Courier New"/>
          <w:b/>
          <w:snapToGrid w:val="0"/>
          <w:color w:val="008080"/>
          <w:sz w:val="24"/>
          <w:shd w:val="clear" w:color="auto" w:fill="FFFFFF"/>
        </w:rPr>
        <w:t>1</w:t>
      </w:r>
      <w:r>
        <w:rPr>
          <w:rFonts w:ascii="Courier New" w:hAnsi="Courier New"/>
          <w:snapToGrid w:val="0"/>
          <w:color w:val="000000"/>
          <w:sz w:val="24"/>
          <w:shd w:val="clear" w:color="auto" w:fill="FFFFFF"/>
        </w:rPr>
        <w:t>;</w:t>
      </w:r>
      <w:r w:rsidR="00D01791">
        <w:rPr>
          <w:rFonts w:ascii="Courier New" w:hAnsi="Courier New"/>
          <w:snapToGrid w:val="0"/>
          <w:color w:val="000000"/>
          <w:sz w:val="24"/>
          <w:shd w:val="clear" w:color="auto" w:fill="FFFFFF"/>
        </w:rPr>
        <w:t xml:space="preserve"> </w:t>
      </w:r>
      <w:r>
        <w:rPr>
          <w:rFonts w:ascii="Courier New" w:hAnsi="Courier New"/>
          <w:snapToGrid w:val="0"/>
          <w:color w:val="0000FF"/>
          <w:sz w:val="24"/>
          <w:shd w:val="clear" w:color="auto" w:fill="FFFFFF"/>
        </w:rPr>
        <w:t>ELSE</w:t>
      </w:r>
      <w:r>
        <w:rPr>
          <w:rFonts w:ascii="Courier New" w:hAnsi="Courier New"/>
          <w:snapToGrid w:val="0"/>
          <w:color w:val="000000"/>
          <w:sz w:val="24"/>
          <w:shd w:val="clear" w:color="auto" w:fill="FFFFFF"/>
        </w:rPr>
        <w:t xml:space="preserve"> S=</w:t>
      </w:r>
      <w:r>
        <w:rPr>
          <w:rFonts w:ascii="Courier New" w:hAnsi="Courier New"/>
          <w:b/>
          <w:snapToGrid w:val="0"/>
          <w:color w:val="008080"/>
          <w:sz w:val="24"/>
          <w:shd w:val="clear" w:color="auto" w:fill="FFFFFF"/>
        </w:rPr>
        <w:t>1</w:t>
      </w:r>
      <w:r>
        <w:rPr>
          <w:rFonts w:ascii="Courier New" w:hAnsi="Courier New"/>
          <w:snapToGrid w:val="0"/>
          <w:color w:val="000000"/>
          <w:sz w:val="24"/>
          <w:shd w:val="clear" w:color="auto" w:fill="FFFFFF"/>
        </w:rPr>
        <w:t>;</w:t>
      </w:r>
    </w:p>
    <w:p w14:paraId="017DE83E" w14:textId="6A1830F1" w:rsidR="00642391" w:rsidRDefault="00642391">
      <w:pPr>
        <w:rPr>
          <w:rFonts w:ascii="Courier New" w:hAnsi="Courier New"/>
          <w:snapToGrid w:val="0"/>
          <w:color w:val="000000"/>
          <w:sz w:val="24"/>
          <w:shd w:val="clear" w:color="auto" w:fill="FFFFFF"/>
        </w:rPr>
      </w:pPr>
      <w:r>
        <w:rPr>
          <w:rFonts w:ascii="Courier New" w:hAnsi="Courier New"/>
          <w:snapToGrid w:val="0"/>
          <w:color w:val="0000FF"/>
          <w:sz w:val="24"/>
          <w:shd w:val="clear" w:color="auto" w:fill="FFFFFF"/>
        </w:rPr>
        <w:t>DO</w:t>
      </w:r>
      <w:r>
        <w:rPr>
          <w:rFonts w:ascii="Courier New" w:hAnsi="Courier New"/>
          <w:snapToGrid w:val="0"/>
          <w:color w:val="000000"/>
          <w:sz w:val="24"/>
          <w:shd w:val="clear" w:color="auto" w:fill="FFFFFF"/>
        </w:rPr>
        <w:t xml:space="preserve"> K=</w:t>
      </w:r>
      <w:r>
        <w:rPr>
          <w:rFonts w:ascii="Courier New" w:hAnsi="Courier New"/>
          <w:b/>
          <w:snapToGrid w:val="0"/>
          <w:color w:val="008080"/>
          <w:sz w:val="24"/>
          <w:shd w:val="clear" w:color="auto" w:fill="FFFFFF"/>
        </w:rPr>
        <w:t>1</w:t>
      </w:r>
      <w:r>
        <w:rPr>
          <w:rFonts w:ascii="Courier New" w:hAnsi="Courier New"/>
          <w:snapToGrid w:val="0"/>
          <w:color w:val="000000"/>
          <w:sz w:val="24"/>
          <w:shd w:val="clear" w:color="auto" w:fill="FFFFFF"/>
        </w:rPr>
        <w:t xml:space="preserve"> </w:t>
      </w:r>
      <w:r>
        <w:rPr>
          <w:rFonts w:ascii="Courier New" w:hAnsi="Courier New"/>
          <w:snapToGrid w:val="0"/>
          <w:color w:val="0000FF"/>
          <w:sz w:val="24"/>
          <w:shd w:val="clear" w:color="auto" w:fill="FFFFFF"/>
        </w:rPr>
        <w:t>TO</w:t>
      </w:r>
      <w:r>
        <w:rPr>
          <w:rFonts w:ascii="Courier New" w:hAnsi="Courier New"/>
          <w:snapToGrid w:val="0"/>
          <w:color w:val="000000"/>
          <w:sz w:val="24"/>
          <w:shd w:val="clear" w:color="auto" w:fill="FFFFFF"/>
        </w:rPr>
        <w:t xml:space="preserve"> </w:t>
      </w:r>
      <w:r>
        <w:rPr>
          <w:rFonts w:ascii="Courier New" w:hAnsi="Courier New"/>
          <w:b/>
          <w:snapToGrid w:val="0"/>
          <w:color w:val="008080"/>
          <w:sz w:val="24"/>
          <w:shd w:val="clear" w:color="auto" w:fill="FFFFFF"/>
        </w:rPr>
        <w:t>100</w:t>
      </w:r>
      <w:r>
        <w:rPr>
          <w:rFonts w:ascii="Courier New" w:hAnsi="Courier New"/>
          <w:snapToGrid w:val="0"/>
          <w:color w:val="000000"/>
          <w:sz w:val="24"/>
          <w:shd w:val="clear" w:color="auto" w:fill="FFFFFF"/>
        </w:rPr>
        <w:t>;</w:t>
      </w:r>
      <w:r w:rsidR="00D01791">
        <w:rPr>
          <w:rFonts w:ascii="Courier New" w:hAnsi="Courier New"/>
          <w:snapToGrid w:val="0"/>
          <w:color w:val="000000"/>
          <w:sz w:val="24"/>
          <w:shd w:val="clear" w:color="auto" w:fill="FFFFFF"/>
        </w:rPr>
        <w:t xml:space="preserve"> </w:t>
      </w:r>
      <w:r>
        <w:rPr>
          <w:rFonts w:ascii="Courier New" w:hAnsi="Courier New"/>
          <w:snapToGrid w:val="0"/>
          <w:color w:val="000000"/>
          <w:sz w:val="24"/>
          <w:shd w:val="clear" w:color="auto" w:fill="FFFFFF"/>
        </w:rPr>
        <w:t>Y=round(</w:t>
      </w:r>
      <w:r>
        <w:rPr>
          <w:rFonts w:ascii="Courier New" w:hAnsi="Courier New"/>
          <w:b/>
          <w:snapToGrid w:val="0"/>
          <w:color w:val="008080"/>
          <w:sz w:val="24"/>
          <w:shd w:val="clear" w:color="auto" w:fill="FFFFFF"/>
        </w:rPr>
        <w:t>35</w:t>
      </w:r>
      <w:r>
        <w:rPr>
          <w:rFonts w:ascii="Courier New" w:hAnsi="Courier New"/>
          <w:snapToGrid w:val="0"/>
          <w:color w:val="000000"/>
          <w:sz w:val="24"/>
          <w:shd w:val="clear" w:color="auto" w:fill="FFFFFF"/>
        </w:rPr>
        <w:t>+</w:t>
      </w:r>
      <w:r>
        <w:rPr>
          <w:rFonts w:ascii="Courier New" w:hAnsi="Courier New"/>
          <w:b/>
          <w:snapToGrid w:val="0"/>
          <w:color w:val="008080"/>
          <w:sz w:val="24"/>
          <w:shd w:val="clear" w:color="auto" w:fill="FFFFFF"/>
        </w:rPr>
        <w:t>1.0</w:t>
      </w:r>
      <w:r>
        <w:rPr>
          <w:rFonts w:ascii="Courier New" w:hAnsi="Courier New"/>
          <w:snapToGrid w:val="0"/>
          <w:color w:val="000000"/>
          <w:sz w:val="24"/>
          <w:shd w:val="clear" w:color="auto" w:fill="FFFFFF"/>
        </w:rPr>
        <w:t>*NORMAL(</w:t>
      </w:r>
      <w:r>
        <w:rPr>
          <w:rFonts w:ascii="Courier New" w:hAnsi="Courier New"/>
          <w:b/>
          <w:snapToGrid w:val="0"/>
          <w:color w:val="008080"/>
          <w:sz w:val="24"/>
          <w:shd w:val="clear" w:color="auto" w:fill="FFFFFF"/>
        </w:rPr>
        <w:t>0</w:t>
      </w:r>
      <w:r>
        <w:rPr>
          <w:rFonts w:ascii="Courier New" w:hAnsi="Courier New"/>
          <w:snapToGrid w:val="0"/>
          <w:color w:val="000000"/>
          <w:sz w:val="24"/>
          <w:shd w:val="clear" w:color="auto" w:fill="FFFFFF"/>
        </w:rPr>
        <w:t>));</w:t>
      </w:r>
    </w:p>
    <w:p w14:paraId="56433D02" w14:textId="77777777" w:rsidR="00642391" w:rsidRDefault="00642391">
      <w:pPr>
        <w:rPr>
          <w:rFonts w:ascii="Arial" w:hAnsi="Arial"/>
          <w:sz w:val="24"/>
        </w:rPr>
      </w:pPr>
      <w:r>
        <w:rPr>
          <w:rFonts w:ascii="Courier New" w:hAnsi="Courier New"/>
          <w:snapToGrid w:val="0"/>
          <w:color w:val="0000FF"/>
          <w:sz w:val="24"/>
          <w:shd w:val="clear" w:color="auto" w:fill="FFFFFF"/>
        </w:rPr>
        <w:t>IF</w:t>
      </w:r>
      <w:r>
        <w:rPr>
          <w:rFonts w:ascii="Courier New" w:hAnsi="Courier New"/>
          <w:snapToGrid w:val="0"/>
          <w:color w:val="000000"/>
          <w:sz w:val="24"/>
          <w:shd w:val="clear" w:color="auto" w:fill="FFFFFF"/>
        </w:rPr>
        <w:t xml:space="preserve"> UNIFORM(</w:t>
      </w:r>
      <w:r>
        <w:rPr>
          <w:rFonts w:ascii="Courier New" w:hAnsi="Courier New"/>
          <w:b/>
          <w:snapToGrid w:val="0"/>
          <w:color w:val="008080"/>
          <w:sz w:val="24"/>
          <w:shd w:val="clear" w:color="auto" w:fill="FFFFFF"/>
        </w:rPr>
        <w:t>0</w:t>
      </w:r>
      <w:r>
        <w:rPr>
          <w:rFonts w:ascii="Courier New" w:hAnsi="Courier New"/>
          <w:snapToGrid w:val="0"/>
          <w:color w:val="000000"/>
          <w:sz w:val="24"/>
          <w:shd w:val="clear" w:color="auto" w:fill="FFFFFF"/>
        </w:rPr>
        <w:t>) &lt;</w:t>
      </w:r>
      <w:r>
        <w:rPr>
          <w:rFonts w:ascii="Courier New" w:hAnsi="Courier New"/>
          <w:b/>
          <w:snapToGrid w:val="0"/>
          <w:color w:val="008080"/>
          <w:sz w:val="24"/>
          <w:shd w:val="clear" w:color="auto" w:fill="FFFFFF"/>
        </w:rPr>
        <w:t>.2</w:t>
      </w:r>
      <w:r>
        <w:rPr>
          <w:rFonts w:ascii="Courier New" w:hAnsi="Courier New"/>
          <w:snapToGrid w:val="0"/>
          <w:color w:val="000000"/>
          <w:sz w:val="24"/>
          <w:shd w:val="clear" w:color="auto" w:fill="FFFFFF"/>
        </w:rPr>
        <w:t xml:space="preserve"> </w:t>
      </w:r>
      <w:r>
        <w:rPr>
          <w:rFonts w:ascii="Courier New" w:hAnsi="Courier New"/>
          <w:snapToGrid w:val="0"/>
          <w:color w:val="0000FF"/>
          <w:sz w:val="24"/>
          <w:shd w:val="clear" w:color="auto" w:fill="FFFFFF"/>
        </w:rPr>
        <w:t>THEN</w:t>
      </w:r>
      <w:r>
        <w:rPr>
          <w:rFonts w:ascii="Courier New" w:hAnsi="Courier New"/>
          <w:snapToGrid w:val="0"/>
          <w:color w:val="000000"/>
          <w:sz w:val="24"/>
          <w:shd w:val="clear" w:color="auto" w:fill="FFFFFF"/>
        </w:rPr>
        <w:t xml:space="preserve"> Y=round(Y+S*</w:t>
      </w:r>
      <w:r>
        <w:rPr>
          <w:rFonts w:ascii="Courier New" w:hAnsi="Courier New"/>
          <w:b/>
          <w:snapToGrid w:val="0"/>
          <w:color w:val="008080"/>
          <w:sz w:val="24"/>
          <w:shd w:val="clear" w:color="auto" w:fill="FFFFFF"/>
        </w:rPr>
        <w:t>8</w:t>
      </w:r>
      <w:r>
        <w:rPr>
          <w:rFonts w:ascii="Courier New" w:hAnsi="Courier New"/>
          <w:snapToGrid w:val="0"/>
          <w:color w:val="000000"/>
          <w:sz w:val="24"/>
          <w:shd w:val="clear" w:color="auto" w:fill="FFFFFF"/>
        </w:rPr>
        <w:t>);</w:t>
      </w:r>
      <w:r>
        <w:rPr>
          <w:rFonts w:ascii="Courier New" w:hAnsi="Courier New"/>
          <w:snapToGrid w:val="0"/>
          <w:color w:val="0000FF"/>
          <w:sz w:val="24"/>
          <w:shd w:val="clear" w:color="auto" w:fill="FFFFFF"/>
        </w:rPr>
        <w:t>OUTPUT</w:t>
      </w:r>
      <w:r>
        <w:rPr>
          <w:rFonts w:ascii="Courier New" w:hAnsi="Courier New"/>
          <w:snapToGrid w:val="0"/>
          <w:color w:val="000000"/>
          <w:sz w:val="24"/>
          <w:shd w:val="clear" w:color="auto" w:fill="FFFFFF"/>
        </w:rPr>
        <w:t xml:space="preserve">; </w:t>
      </w:r>
      <w:r>
        <w:rPr>
          <w:rFonts w:ascii="Courier New" w:hAnsi="Courier New"/>
          <w:snapToGrid w:val="0"/>
          <w:color w:val="0000FF"/>
          <w:sz w:val="24"/>
          <w:shd w:val="clear" w:color="auto" w:fill="FFFFFF"/>
        </w:rPr>
        <w:t>end</w:t>
      </w:r>
      <w:r>
        <w:rPr>
          <w:rFonts w:ascii="Courier New" w:hAnsi="Courier New"/>
          <w:snapToGrid w:val="0"/>
          <w:color w:val="000000"/>
          <w:sz w:val="24"/>
          <w:shd w:val="clear" w:color="auto" w:fill="FFFFFF"/>
        </w:rPr>
        <w:t>;</w:t>
      </w:r>
      <w:r>
        <w:rPr>
          <w:rFonts w:ascii="Arial" w:hAnsi="Arial"/>
          <w:sz w:val="24"/>
        </w:rPr>
        <w:t xml:space="preserve"> </w:t>
      </w:r>
    </w:p>
    <w:p w14:paraId="6C884F31" w14:textId="77777777" w:rsidR="00642391" w:rsidRDefault="00642391">
      <w:pPr>
        <w:rPr>
          <w:rFonts w:ascii="Arial" w:hAnsi="Arial"/>
          <w:sz w:val="24"/>
        </w:rPr>
      </w:pPr>
    </w:p>
    <w:p w14:paraId="4452EB75" w14:textId="0CA9C362" w:rsidR="00642391" w:rsidRDefault="00642391">
      <w:pPr>
        <w:rPr>
          <w:rFonts w:ascii="Arial" w:hAnsi="Arial"/>
          <w:sz w:val="24"/>
        </w:rPr>
      </w:pPr>
      <w:r>
        <w:rPr>
          <w:rFonts w:ascii="Arial" w:hAnsi="Arial"/>
          <w:sz w:val="24"/>
        </w:rPr>
        <w:tab/>
        <w:t>Here is an example of one of the negatively skewed distributions created with this code:</w:t>
      </w:r>
    </w:p>
    <w:p w14:paraId="67B93727" w14:textId="4785C7FB" w:rsidR="00D01791" w:rsidRDefault="00D01791">
      <w:pPr>
        <w:rPr>
          <w:rFonts w:ascii="Arial" w:hAnsi="Arial"/>
          <w:sz w:val="24"/>
        </w:rPr>
      </w:pPr>
    </w:p>
    <w:p w14:paraId="7EE9F5B5" w14:textId="77777777" w:rsidR="00D01791" w:rsidRDefault="00D01791" w:rsidP="00D01791">
      <w:pPr>
        <w:rPr>
          <w:rFonts w:ascii="Arial" w:hAnsi="Arial"/>
          <w:snapToGrid w:val="0"/>
          <w:sz w:val="24"/>
        </w:rPr>
      </w:pPr>
      <w:r>
        <w:rPr>
          <w:rFonts w:ascii="Arial" w:hAnsi="Arial"/>
          <w:snapToGrid w:val="0"/>
          <w:sz w:val="24"/>
        </w:rPr>
        <w:tab/>
        <w:t>The mean (33.7) is less than the median (35.0), and the skewness is -1.35.  I would not call this distribution bimodal, but some might.  It was created by combining two normal distributions with different means.  Would it be meaningful to say that there is one mode at 36 and another at 27?  If you say yes, are you uncomfortable with the fact that the score values of 35 and 34 are considerably more frequent than is the 27?</w:t>
      </w:r>
    </w:p>
    <w:p w14:paraId="70841809" w14:textId="77777777" w:rsidR="00D01791" w:rsidRDefault="00D01791" w:rsidP="00D01791">
      <w:pPr>
        <w:rPr>
          <w:rFonts w:ascii="Arial" w:hAnsi="Arial"/>
          <w:snapToGrid w:val="0"/>
          <w:sz w:val="24"/>
        </w:rPr>
      </w:pPr>
    </w:p>
    <w:p w14:paraId="169B1812" w14:textId="615E84BA" w:rsidR="00D01791" w:rsidRDefault="00D01791" w:rsidP="00D01791">
      <w:pPr>
        <w:rPr>
          <w:rFonts w:ascii="Arial" w:hAnsi="Arial"/>
          <w:sz w:val="24"/>
          <w:szCs w:val="24"/>
        </w:rPr>
      </w:pPr>
      <w:r>
        <w:rPr>
          <w:rFonts w:ascii="Arial" w:hAnsi="Arial"/>
          <w:snapToGrid w:val="0"/>
          <w:sz w:val="24"/>
        </w:rPr>
        <w:tab/>
        <w:t>For skewness in this sample,</w:t>
      </w:r>
      <w:r>
        <w:rPr>
          <w:rFonts w:ascii="Arial" w:hAnsi="Arial"/>
          <w:sz w:val="24"/>
          <w:szCs w:val="24"/>
        </w:rPr>
        <w:t xml:space="preserve">  </w:t>
      </w:r>
      <w:r w:rsidRPr="00990D7B">
        <w:rPr>
          <w:rFonts w:ascii="Arial" w:hAnsi="Arial"/>
          <w:position w:val="-28"/>
          <w:sz w:val="24"/>
          <w:szCs w:val="24"/>
        </w:rPr>
        <w:object w:dxaOrig="2160" w:dyaOrig="660" w14:anchorId="6006C615">
          <v:shape id="_x0000_i1033" type="#_x0000_t75" style="width:108pt;height:32.95pt" o:ole="">
            <v:imagedata r:id="rId27" o:title=""/>
          </v:shape>
          <o:OLEObject Type="Embed" ProgID="Equation.3" ShapeID="_x0000_i1033" DrawAspect="Content" ObjectID="_1736967808" r:id="rId28"/>
        </w:object>
      </w:r>
      <w:r>
        <w:rPr>
          <w:rFonts w:ascii="Arial" w:hAnsi="Arial"/>
          <w:sz w:val="24"/>
          <w:szCs w:val="24"/>
        </w:rPr>
        <w:t>.</w:t>
      </w:r>
    </w:p>
    <w:p w14:paraId="0216C457" w14:textId="7F8E4AC5" w:rsidR="00D01791" w:rsidRDefault="00D01791" w:rsidP="00D01791">
      <w:pPr>
        <w:rPr>
          <w:rFonts w:ascii="Arial" w:hAnsi="Arial"/>
          <w:sz w:val="24"/>
          <w:szCs w:val="24"/>
        </w:rPr>
      </w:pPr>
      <w:r>
        <w:rPr>
          <w:rFonts w:ascii="Arial" w:hAnsi="Arial"/>
          <w:sz w:val="24"/>
          <w:szCs w:val="24"/>
        </w:rPr>
        <w:tab/>
        <w:t>See the plots below.</w:t>
      </w:r>
    </w:p>
    <w:p w14:paraId="7255C8D7" w14:textId="77777777" w:rsidR="00D01791" w:rsidRDefault="00D01791">
      <w:pPr>
        <w:rPr>
          <w:rFonts w:ascii="Arial" w:hAnsi="Arial"/>
          <w:sz w:val="24"/>
        </w:rPr>
      </w:pPr>
    </w:p>
    <w:p w14:paraId="3C1FCDA2" w14:textId="6CE2EA22" w:rsidR="00642391" w:rsidRDefault="00642391">
      <w:pPr>
        <w:rPr>
          <w:rFonts w:ascii="SAS Monospace" w:hAnsi="SAS Monospace"/>
          <w:snapToGrid w:val="0"/>
        </w:rPr>
      </w:pPr>
      <w:r>
        <w:rPr>
          <w:rFonts w:ascii="SAS Monospace" w:hAnsi="SAS Monospace"/>
          <w:snapToGrid w:val="0"/>
        </w:rPr>
        <w:t>Stem Leaf                               #             Boxplot</w:t>
      </w:r>
    </w:p>
    <w:p w14:paraId="2B20896F" w14:textId="77777777" w:rsidR="00642391" w:rsidRDefault="00642391">
      <w:pPr>
        <w:rPr>
          <w:rFonts w:ascii="SAS Monospace" w:hAnsi="SAS Monospace"/>
          <w:snapToGrid w:val="0"/>
        </w:rPr>
      </w:pPr>
      <w:r>
        <w:rPr>
          <w:rFonts w:ascii="SAS Monospace" w:hAnsi="SAS Monospace"/>
          <w:snapToGrid w:val="0"/>
        </w:rPr>
        <w:t xml:space="preserve">             38 0                                  1                |</w:t>
      </w:r>
    </w:p>
    <w:p w14:paraId="1A45290A" w14:textId="77777777" w:rsidR="00642391" w:rsidRDefault="00642391">
      <w:pPr>
        <w:rPr>
          <w:rFonts w:ascii="SAS Monospace" w:hAnsi="SAS Monospace"/>
          <w:snapToGrid w:val="0"/>
        </w:rPr>
      </w:pPr>
      <w:r>
        <w:rPr>
          <w:rFonts w:ascii="SAS Monospace" w:hAnsi="SAS Monospace"/>
          <w:snapToGrid w:val="0"/>
        </w:rPr>
        <w:t xml:space="preserve">             37 00000                              5                |</w:t>
      </w:r>
    </w:p>
    <w:p w14:paraId="6A442392" w14:textId="77777777" w:rsidR="00642391" w:rsidRDefault="00642391">
      <w:pPr>
        <w:rPr>
          <w:rFonts w:ascii="SAS Monospace" w:hAnsi="SAS Monospace"/>
          <w:snapToGrid w:val="0"/>
        </w:rPr>
      </w:pPr>
      <w:r>
        <w:rPr>
          <w:rFonts w:ascii="SAS Monospace" w:hAnsi="SAS Monospace"/>
          <w:snapToGrid w:val="0"/>
        </w:rPr>
        <w:t xml:space="preserve">             36 000000000000000000000000000000    30             +-----+</w:t>
      </w:r>
    </w:p>
    <w:p w14:paraId="5315880E" w14:textId="77777777" w:rsidR="00642391" w:rsidRDefault="00642391">
      <w:pPr>
        <w:rPr>
          <w:rFonts w:ascii="SAS Monospace" w:hAnsi="SAS Monospace"/>
          <w:snapToGrid w:val="0"/>
        </w:rPr>
      </w:pPr>
      <w:r>
        <w:rPr>
          <w:rFonts w:ascii="SAS Monospace" w:hAnsi="SAS Monospace"/>
          <w:snapToGrid w:val="0"/>
        </w:rPr>
        <w:t xml:space="preserve">             35 0000000000000000000000000         25             *-----*</w:t>
      </w:r>
    </w:p>
    <w:p w14:paraId="7C117020" w14:textId="77777777" w:rsidR="00642391" w:rsidRDefault="00642391">
      <w:pPr>
        <w:rPr>
          <w:rFonts w:ascii="SAS Monospace" w:hAnsi="SAS Monospace"/>
          <w:snapToGrid w:val="0"/>
        </w:rPr>
      </w:pPr>
      <w:r>
        <w:rPr>
          <w:rFonts w:ascii="SAS Monospace" w:hAnsi="SAS Monospace"/>
          <w:snapToGrid w:val="0"/>
        </w:rPr>
        <w:t xml:space="preserve">             34 00000000000000000                 17             +-----+</w:t>
      </w:r>
    </w:p>
    <w:p w14:paraId="4407832C" w14:textId="77777777" w:rsidR="00642391" w:rsidRDefault="00642391">
      <w:pPr>
        <w:rPr>
          <w:rFonts w:ascii="SAS Monospace" w:hAnsi="SAS Monospace"/>
          <w:snapToGrid w:val="0"/>
        </w:rPr>
      </w:pPr>
      <w:r>
        <w:rPr>
          <w:rFonts w:ascii="SAS Monospace" w:hAnsi="SAS Monospace"/>
          <w:snapToGrid w:val="0"/>
        </w:rPr>
        <w:t xml:space="preserve">             33 00                                 2                |</w:t>
      </w:r>
    </w:p>
    <w:p w14:paraId="6F3FF916" w14:textId="77777777" w:rsidR="00642391" w:rsidRDefault="00642391">
      <w:pPr>
        <w:rPr>
          <w:rFonts w:ascii="SAS Monospace" w:hAnsi="SAS Monospace"/>
          <w:snapToGrid w:val="0"/>
        </w:rPr>
      </w:pPr>
      <w:r>
        <w:rPr>
          <w:rFonts w:ascii="SAS Monospace" w:hAnsi="SAS Monospace"/>
          <w:snapToGrid w:val="0"/>
        </w:rPr>
        <w:t xml:space="preserve">             32 0                                  1                |</w:t>
      </w:r>
    </w:p>
    <w:p w14:paraId="0443B37D" w14:textId="77777777" w:rsidR="00642391" w:rsidRDefault="00642391">
      <w:pPr>
        <w:rPr>
          <w:rFonts w:ascii="SAS Monospace" w:hAnsi="SAS Monospace"/>
          <w:snapToGrid w:val="0"/>
        </w:rPr>
      </w:pPr>
      <w:r>
        <w:rPr>
          <w:rFonts w:ascii="SAS Monospace" w:hAnsi="SAS Monospace"/>
          <w:snapToGrid w:val="0"/>
        </w:rPr>
        <w:t xml:space="preserve">             31</w:t>
      </w:r>
    </w:p>
    <w:p w14:paraId="34496481" w14:textId="77777777" w:rsidR="00642391" w:rsidRDefault="00642391">
      <w:pPr>
        <w:rPr>
          <w:rFonts w:ascii="SAS Monospace" w:hAnsi="SAS Monospace"/>
          <w:snapToGrid w:val="0"/>
        </w:rPr>
      </w:pPr>
      <w:r>
        <w:rPr>
          <w:rFonts w:ascii="SAS Monospace" w:hAnsi="SAS Monospace"/>
          <w:snapToGrid w:val="0"/>
        </w:rPr>
        <w:t xml:space="preserve">             30</w:t>
      </w:r>
    </w:p>
    <w:p w14:paraId="7EA17523" w14:textId="77777777" w:rsidR="00642391" w:rsidRDefault="00642391">
      <w:pPr>
        <w:rPr>
          <w:rFonts w:ascii="SAS Monospace" w:hAnsi="SAS Monospace"/>
          <w:snapToGrid w:val="0"/>
        </w:rPr>
      </w:pPr>
      <w:r>
        <w:rPr>
          <w:rFonts w:ascii="SAS Monospace" w:hAnsi="SAS Monospace"/>
          <w:snapToGrid w:val="0"/>
        </w:rPr>
        <w:t xml:space="preserve">             29</w:t>
      </w:r>
    </w:p>
    <w:p w14:paraId="1317BC79" w14:textId="77777777" w:rsidR="00642391" w:rsidRDefault="00642391">
      <w:pPr>
        <w:rPr>
          <w:rFonts w:ascii="SAS Monospace" w:hAnsi="SAS Monospace"/>
          <w:snapToGrid w:val="0"/>
        </w:rPr>
      </w:pPr>
      <w:r>
        <w:rPr>
          <w:rFonts w:ascii="SAS Monospace" w:hAnsi="SAS Monospace"/>
          <w:snapToGrid w:val="0"/>
        </w:rPr>
        <w:t xml:space="preserve">             28 000000                             6                0</w:t>
      </w:r>
    </w:p>
    <w:p w14:paraId="10A63212" w14:textId="77777777" w:rsidR="00642391" w:rsidRDefault="00642391">
      <w:pPr>
        <w:rPr>
          <w:rFonts w:ascii="SAS Monospace" w:hAnsi="SAS Monospace"/>
          <w:snapToGrid w:val="0"/>
        </w:rPr>
      </w:pPr>
      <w:r>
        <w:rPr>
          <w:rFonts w:ascii="SAS Monospace" w:hAnsi="SAS Monospace"/>
          <w:snapToGrid w:val="0"/>
        </w:rPr>
        <w:t xml:space="preserve">             27 00000000                           8                *</w:t>
      </w:r>
    </w:p>
    <w:p w14:paraId="52DB9449" w14:textId="77777777" w:rsidR="00642391" w:rsidRDefault="00642391">
      <w:pPr>
        <w:rPr>
          <w:rFonts w:ascii="SAS Monospace" w:hAnsi="SAS Monospace"/>
          <w:snapToGrid w:val="0"/>
        </w:rPr>
      </w:pPr>
      <w:r>
        <w:rPr>
          <w:rFonts w:ascii="SAS Monospace" w:hAnsi="SAS Monospace"/>
          <w:snapToGrid w:val="0"/>
        </w:rPr>
        <w:t xml:space="preserve">             26 00000                              5                *</w:t>
      </w:r>
    </w:p>
    <w:p w14:paraId="4CD493C1" w14:textId="77777777" w:rsidR="00642391" w:rsidRDefault="00642391">
      <w:pPr>
        <w:rPr>
          <w:rFonts w:ascii="SAS Monospace" w:hAnsi="SAS Monospace"/>
          <w:snapToGrid w:val="0"/>
        </w:rPr>
      </w:pPr>
      <w:r>
        <w:rPr>
          <w:rFonts w:ascii="SAS Monospace" w:hAnsi="SAS Monospace"/>
          <w:snapToGrid w:val="0"/>
        </w:rPr>
        <w:t xml:space="preserve">                ----+----+----+----+----+----+</w:t>
      </w:r>
    </w:p>
    <w:p w14:paraId="123527C9" w14:textId="77777777" w:rsidR="00642391" w:rsidRDefault="00642391">
      <w:pPr>
        <w:rPr>
          <w:rFonts w:ascii="SAS Monospace" w:hAnsi="SAS Monospace"/>
          <w:snapToGrid w:val="0"/>
          <w:sz w:val="24"/>
        </w:rPr>
      </w:pPr>
    </w:p>
    <w:p w14:paraId="43E49A39" w14:textId="73181181" w:rsidR="00EF559E" w:rsidRDefault="00EF559E" w:rsidP="00104FD0">
      <w:pPr>
        <w:pStyle w:val="ListParagraph"/>
        <w:spacing w:before="60" w:after="60"/>
        <w:rPr>
          <w:rFonts w:ascii="Arial" w:hAnsi="Arial"/>
          <w:sz w:val="24"/>
        </w:rPr>
      </w:pPr>
      <w:r>
        <w:rPr>
          <w:rFonts w:ascii="Arial" w:hAnsi="Arial"/>
          <w:sz w:val="24"/>
        </w:rPr>
        <w:t>IMHO, a distribution that has two peaks but with one much lower than the other is not properly described as “bimodal.”  Consider this distribution:</w:t>
      </w:r>
      <w:r>
        <w:rPr>
          <w:rFonts w:ascii="Arial" w:hAnsi="Arial"/>
          <w:sz w:val="24"/>
        </w:rPr>
        <w:br/>
      </w:r>
      <w:r>
        <w:rPr>
          <w:noProof/>
          <w:sz w:val="24"/>
          <w:szCs w:val="24"/>
        </w:rPr>
        <w:drawing>
          <wp:inline distT="0" distB="0" distL="0" distR="0" wp14:anchorId="0AF0C7C8" wp14:editId="1A96A43B">
            <wp:extent cx="2561992" cy="204877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79854" cy="2063057"/>
                    </a:xfrm>
                    <a:prstGeom prst="rect">
                      <a:avLst/>
                    </a:prstGeom>
                    <a:noFill/>
                    <a:ln>
                      <a:noFill/>
                    </a:ln>
                  </pic:spPr>
                </pic:pic>
              </a:graphicData>
            </a:graphic>
          </wp:inline>
        </w:drawing>
      </w:r>
      <w:r>
        <w:rPr>
          <w:rFonts w:ascii="Arial" w:hAnsi="Arial"/>
          <w:sz w:val="24"/>
        </w:rPr>
        <w:br/>
      </w:r>
      <w:r>
        <w:rPr>
          <w:rFonts w:ascii="Arial" w:hAnsi="Arial"/>
          <w:sz w:val="24"/>
        </w:rPr>
        <w:lastRenderedPageBreak/>
        <w:tab/>
        <w:t>This distribution clearly has two peaks, but I would not call the score of 43 a second mode, given that its frequency (9) is much less than that of several other scores – 35 (frequency = 34), 34 (frequency = 17) and 36 (frequency = 17)</w:t>
      </w:r>
      <w:r w:rsidR="00203B94">
        <w:rPr>
          <w:rFonts w:ascii="Arial" w:hAnsi="Arial"/>
          <w:sz w:val="24"/>
        </w:rPr>
        <w:t>.</w:t>
      </w:r>
    </w:p>
    <w:p w14:paraId="7D646C09" w14:textId="5E44D69B" w:rsidR="00203B94" w:rsidRDefault="00203B94" w:rsidP="00203B94">
      <w:pPr>
        <w:spacing w:before="60" w:after="60"/>
        <w:rPr>
          <w:rFonts w:ascii="Arial" w:hAnsi="Arial"/>
          <w:sz w:val="24"/>
        </w:rPr>
      </w:pPr>
      <w:r>
        <w:rPr>
          <w:rFonts w:ascii="Arial" w:hAnsi="Arial"/>
          <w:sz w:val="24"/>
        </w:rPr>
        <w:tab/>
        <w:t xml:space="preserve">Here is an SPSS-produced histogram from a different sample drawn from a skewed distribution.  The skewness in this sample was </w:t>
      </w:r>
      <w:r w:rsidR="00472718">
        <w:rPr>
          <w:rFonts w:ascii="Arial" w:hAnsi="Arial"/>
          <w:sz w:val="24"/>
        </w:rPr>
        <w:t>1.66 and the kurtosis 1.51.</w:t>
      </w:r>
    </w:p>
    <w:p w14:paraId="22F23415" w14:textId="1FA9F323" w:rsidR="00472718" w:rsidRDefault="00472718" w:rsidP="00472718">
      <w:pPr>
        <w:autoSpaceDE w:val="0"/>
        <w:autoSpaceDN w:val="0"/>
        <w:adjustRightInd w:val="0"/>
        <w:rPr>
          <w:sz w:val="24"/>
          <w:szCs w:val="24"/>
        </w:rPr>
      </w:pPr>
      <w:r>
        <w:rPr>
          <w:noProof/>
          <w:sz w:val="24"/>
          <w:szCs w:val="24"/>
        </w:rPr>
        <w:drawing>
          <wp:inline distT="0" distB="0" distL="0" distR="0" wp14:anchorId="0A5611B6" wp14:editId="790ED4AA">
            <wp:extent cx="3260785" cy="1916756"/>
            <wp:effectExtent l="0" t="0" r="0" b="7620"/>
            <wp:docPr id="7" name="Picture 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histogram&#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68175" cy="1921100"/>
                    </a:xfrm>
                    <a:prstGeom prst="rect">
                      <a:avLst/>
                    </a:prstGeom>
                    <a:noFill/>
                    <a:ln>
                      <a:noFill/>
                    </a:ln>
                  </pic:spPr>
                </pic:pic>
              </a:graphicData>
            </a:graphic>
          </wp:inline>
        </w:drawing>
      </w:r>
    </w:p>
    <w:p w14:paraId="61D4D132" w14:textId="77777777" w:rsidR="00EF559E" w:rsidRDefault="00EF559E">
      <w:pPr>
        <w:rPr>
          <w:rFonts w:ascii="Arial" w:hAnsi="Arial"/>
          <w:snapToGrid w:val="0"/>
          <w:sz w:val="24"/>
        </w:rPr>
      </w:pPr>
    </w:p>
    <w:p w14:paraId="3C6A4DEC" w14:textId="77777777" w:rsidR="00F70021" w:rsidRPr="0045665D" w:rsidRDefault="0045665D">
      <w:pPr>
        <w:rPr>
          <w:rFonts w:ascii="Arial" w:hAnsi="Arial"/>
          <w:b/>
          <w:snapToGrid w:val="0"/>
          <w:color w:val="008000"/>
          <w:sz w:val="28"/>
          <w:szCs w:val="28"/>
        </w:rPr>
      </w:pPr>
      <w:r>
        <w:rPr>
          <w:rFonts w:ascii="Arial" w:hAnsi="Arial"/>
          <w:b/>
          <w:snapToGrid w:val="0"/>
          <w:color w:val="008000"/>
          <w:sz w:val="28"/>
          <w:szCs w:val="28"/>
        </w:rPr>
        <w:t>A Warning A</w:t>
      </w:r>
      <w:r w:rsidR="00F70021" w:rsidRPr="0045665D">
        <w:rPr>
          <w:rFonts w:ascii="Arial" w:hAnsi="Arial"/>
          <w:b/>
          <w:snapToGrid w:val="0"/>
          <w:color w:val="008000"/>
          <w:sz w:val="28"/>
          <w:szCs w:val="28"/>
        </w:rPr>
        <w:t>bout SPSS Stem and Leaf Plots</w:t>
      </w:r>
    </w:p>
    <w:p w14:paraId="553C19A5" w14:textId="77777777" w:rsidR="00F70021" w:rsidRDefault="00F70021">
      <w:pPr>
        <w:rPr>
          <w:rFonts w:ascii="Arial" w:hAnsi="Arial"/>
          <w:snapToGrid w:val="0"/>
          <w:sz w:val="24"/>
        </w:rPr>
      </w:pPr>
    </w:p>
    <w:p w14:paraId="7DB0B0A5" w14:textId="427B4B24" w:rsidR="00D01791" w:rsidRDefault="00F70021">
      <w:pPr>
        <w:rPr>
          <w:rFonts w:ascii="Arial" w:hAnsi="Arial"/>
          <w:snapToGrid w:val="0"/>
          <w:sz w:val="24"/>
        </w:rPr>
      </w:pPr>
      <w:r>
        <w:rPr>
          <w:rFonts w:ascii="Arial" w:hAnsi="Arial"/>
          <w:snapToGrid w:val="0"/>
          <w:sz w:val="24"/>
        </w:rPr>
        <w:tab/>
        <w:t>Look at the following SPSS stem and leaf plot from a negatively skewed distribution</w:t>
      </w:r>
      <w:r w:rsidR="0085067A">
        <w:rPr>
          <w:rFonts w:ascii="Arial" w:hAnsi="Arial"/>
          <w:snapToGrid w:val="0"/>
          <w:sz w:val="24"/>
        </w:rPr>
        <w:t xml:space="preserve"> (g</w:t>
      </w:r>
      <w:r w:rsidR="0085067A">
        <w:rPr>
          <w:rFonts w:ascii="Arial" w:hAnsi="Arial"/>
          <w:snapToGrid w:val="0"/>
          <w:sz w:val="24"/>
          <w:vertAlign w:val="subscript"/>
        </w:rPr>
        <w:t>1</w:t>
      </w:r>
      <w:r w:rsidR="0085067A">
        <w:rPr>
          <w:rFonts w:ascii="Arial" w:hAnsi="Arial"/>
          <w:snapToGrid w:val="0"/>
          <w:sz w:val="24"/>
        </w:rPr>
        <w:t xml:space="preserve"> = </w:t>
      </w:r>
      <w:r w:rsidR="0085067A">
        <w:rPr>
          <w:rFonts w:ascii="Arial" w:hAnsi="Arial"/>
          <w:snapToGrid w:val="0"/>
          <w:sz w:val="24"/>
        </w:rPr>
        <w:sym w:font="Symbol" w:char="F02D"/>
      </w:r>
      <w:r w:rsidR="0085067A">
        <w:rPr>
          <w:rFonts w:ascii="Arial" w:hAnsi="Arial"/>
          <w:snapToGrid w:val="0"/>
          <w:sz w:val="24"/>
        </w:rPr>
        <w:t>1.58)</w:t>
      </w:r>
      <w:r>
        <w:rPr>
          <w:rFonts w:ascii="Arial" w:hAnsi="Arial"/>
          <w:snapToGrid w:val="0"/>
          <w:sz w:val="24"/>
        </w:rPr>
        <w:t>.</w:t>
      </w:r>
    </w:p>
    <w:p w14:paraId="2FA405B2" w14:textId="77777777" w:rsidR="00F70021" w:rsidRDefault="00F70021">
      <w:pPr>
        <w:rPr>
          <w:rFonts w:ascii="Arial" w:hAnsi="Arial"/>
          <w:snapToGrid w:val="0"/>
          <w:sz w:val="24"/>
        </w:rPr>
      </w:pPr>
    </w:p>
    <w:p w14:paraId="7E75A4BF" w14:textId="77777777" w:rsidR="00F70021" w:rsidRDefault="00F70021">
      <w:pPr>
        <w:rPr>
          <w:rFonts w:ascii="Arial" w:hAnsi="Arial"/>
          <w:snapToGrid w:val="0"/>
          <w:sz w:val="24"/>
        </w:rPr>
      </w:pPr>
    </w:p>
    <w:p w14:paraId="023E2881" w14:textId="77777777" w:rsidR="0085067A" w:rsidRDefault="0085067A" w:rsidP="0085067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r>
        <w:rPr>
          <w:rFonts w:ascii="Courier New" w:hAnsi="Courier New" w:cs="Courier New"/>
          <w:color w:val="000000"/>
        </w:rPr>
        <w:t>Circum Stem-and-Leaf Plot</w:t>
      </w:r>
    </w:p>
    <w:p w14:paraId="25A48CBF" w14:textId="77777777" w:rsidR="0085067A" w:rsidRDefault="0085067A" w:rsidP="0085067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p>
    <w:p w14:paraId="34B8317D" w14:textId="77777777" w:rsidR="0085067A" w:rsidRDefault="0085067A" w:rsidP="0085067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r>
        <w:rPr>
          <w:rFonts w:ascii="Courier New" w:hAnsi="Courier New" w:cs="Courier New"/>
          <w:color w:val="000000"/>
        </w:rPr>
        <w:t xml:space="preserve"> Frequency    Stem &amp;  Leaf</w:t>
      </w:r>
    </w:p>
    <w:p w14:paraId="194F5870" w14:textId="77777777" w:rsidR="0085067A" w:rsidRDefault="0085067A" w:rsidP="0085067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p>
    <w:p w14:paraId="140073DE" w14:textId="77777777" w:rsidR="0085067A" w:rsidRDefault="0085067A" w:rsidP="0085067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r>
        <w:rPr>
          <w:rFonts w:ascii="Courier New" w:hAnsi="Courier New" w:cs="Courier New"/>
          <w:color w:val="000000"/>
        </w:rPr>
        <w:t xml:space="preserve">    </w:t>
      </w:r>
      <w:r w:rsidRPr="00ED182F">
        <w:rPr>
          <w:rFonts w:ascii="Courier New" w:hAnsi="Courier New" w:cs="Courier New"/>
          <w:color w:val="000000"/>
          <w:highlight w:val="yellow"/>
        </w:rPr>
        <w:t>15.00 Extremes    (=&lt;28)</w:t>
      </w:r>
    </w:p>
    <w:p w14:paraId="7069C172" w14:textId="77777777" w:rsidR="0085067A" w:rsidRDefault="0085067A" w:rsidP="0085067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r>
        <w:rPr>
          <w:rFonts w:ascii="Courier New" w:hAnsi="Courier New" w:cs="Courier New"/>
          <w:color w:val="000000"/>
        </w:rPr>
        <w:t xml:space="preserve">     1.00       32 .  0</w:t>
      </w:r>
    </w:p>
    <w:p w14:paraId="242F1C4A" w14:textId="77777777" w:rsidR="0085067A" w:rsidRDefault="0085067A" w:rsidP="0085067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r>
        <w:rPr>
          <w:rFonts w:ascii="Courier New" w:hAnsi="Courier New" w:cs="Courier New"/>
          <w:color w:val="000000"/>
        </w:rPr>
        <w:t xml:space="preserve">      .00       32 .</w:t>
      </w:r>
    </w:p>
    <w:p w14:paraId="3E5D0FAF" w14:textId="77777777" w:rsidR="0085067A" w:rsidRDefault="0085067A" w:rsidP="0085067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r>
        <w:rPr>
          <w:rFonts w:ascii="Courier New" w:hAnsi="Courier New" w:cs="Courier New"/>
          <w:color w:val="000000"/>
        </w:rPr>
        <w:t xml:space="preserve">     6.00       33 .  000000</w:t>
      </w:r>
    </w:p>
    <w:p w14:paraId="132F8D62" w14:textId="77777777" w:rsidR="0085067A" w:rsidRDefault="0085067A" w:rsidP="0085067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r>
        <w:rPr>
          <w:rFonts w:ascii="Courier New" w:hAnsi="Courier New" w:cs="Courier New"/>
          <w:color w:val="000000"/>
        </w:rPr>
        <w:t xml:space="preserve">      .00       33 .</w:t>
      </w:r>
    </w:p>
    <w:p w14:paraId="224FB628" w14:textId="77777777" w:rsidR="0085067A" w:rsidRDefault="0085067A" w:rsidP="0085067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r>
        <w:rPr>
          <w:rFonts w:ascii="Courier New" w:hAnsi="Courier New" w:cs="Courier New"/>
          <w:color w:val="000000"/>
        </w:rPr>
        <w:t xml:space="preserve">    19.00       34 .  0000000000000000000</w:t>
      </w:r>
    </w:p>
    <w:p w14:paraId="670BCFEE" w14:textId="77777777" w:rsidR="0085067A" w:rsidRDefault="0085067A" w:rsidP="0085067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r>
        <w:rPr>
          <w:rFonts w:ascii="Courier New" w:hAnsi="Courier New" w:cs="Courier New"/>
          <w:color w:val="000000"/>
        </w:rPr>
        <w:t xml:space="preserve">      .00       34 .</w:t>
      </w:r>
    </w:p>
    <w:p w14:paraId="4B34CE87" w14:textId="77777777" w:rsidR="0085067A" w:rsidRDefault="0085067A" w:rsidP="0085067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r>
        <w:rPr>
          <w:rFonts w:ascii="Courier New" w:hAnsi="Courier New" w:cs="Courier New"/>
          <w:color w:val="000000"/>
        </w:rPr>
        <w:t xml:space="preserve">    33.00       35 .  000000000000000000000000000000000</w:t>
      </w:r>
    </w:p>
    <w:p w14:paraId="43E3EE8E" w14:textId="77777777" w:rsidR="0085067A" w:rsidRDefault="0085067A" w:rsidP="0085067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r>
        <w:rPr>
          <w:rFonts w:ascii="Courier New" w:hAnsi="Courier New" w:cs="Courier New"/>
          <w:color w:val="000000"/>
        </w:rPr>
        <w:t xml:space="preserve">      .00       35 .</w:t>
      </w:r>
    </w:p>
    <w:p w14:paraId="1A438B70" w14:textId="77777777" w:rsidR="0085067A" w:rsidRDefault="0085067A" w:rsidP="0085067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r>
        <w:rPr>
          <w:rFonts w:ascii="Courier New" w:hAnsi="Courier New" w:cs="Courier New"/>
          <w:color w:val="000000"/>
        </w:rPr>
        <w:t xml:space="preserve">    21.00       36 .  000000000000000000000</w:t>
      </w:r>
    </w:p>
    <w:p w14:paraId="2C4916F7" w14:textId="77777777" w:rsidR="0085067A" w:rsidRDefault="0085067A" w:rsidP="0085067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r>
        <w:rPr>
          <w:rFonts w:ascii="Courier New" w:hAnsi="Courier New" w:cs="Courier New"/>
          <w:color w:val="000000"/>
        </w:rPr>
        <w:t xml:space="preserve">      .00       36 .</w:t>
      </w:r>
    </w:p>
    <w:p w14:paraId="0B02BBF4" w14:textId="77777777" w:rsidR="0085067A" w:rsidRDefault="0085067A" w:rsidP="0085067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r>
        <w:rPr>
          <w:rFonts w:ascii="Courier New" w:hAnsi="Courier New" w:cs="Courier New"/>
          <w:color w:val="000000"/>
        </w:rPr>
        <w:t xml:space="preserve">     5.00       37 .  00000</w:t>
      </w:r>
    </w:p>
    <w:p w14:paraId="02F1384A" w14:textId="77777777" w:rsidR="0085067A" w:rsidRDefault="0085067A" w:rsidP="0085067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p>
    <w:p w14:paraId="7B092EA5" w14:textId="77777777" w:rsidR="0085067A" w:rsidRDefault="0085067A" w:rsidP="0085067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r>
        <w:rPr>
          <w:rFonts w:ascii="Courier New" w:hAnsi="Courier New" w:cs="Courier New"/>
          <w:color w:val="000000"/>
        </w:rPr>
        <w:t xml:space="preserve"> Stem width:   1</w:t>
      </w:r>
    </w:p>
    <w:p w14:paraId="2A4F5FE3" w14:textId="77777777" w:rsidR="0085067A" w:rsidRDefault="0085067A" w:rsidP="0085067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r>
        <w:rPr>
          <w:rFonts w:ascii="Courier New" w:hAnsi="Courier New" w:cs="Courier New"/>
          <w:color w:val="000000"/>
        </w:rPr>
        <w:t xml:space="preserve"> Each leaf:       1 case(s)</w:t>
      </w:r>
    </w:p>
    <w:p w14:paraId="421E6041" w14:textId="77777777" w:rsidR="0085067A" w:rsidRDefault="0085067A" w:rsidP="0085067A">
      <w:pPr>
        <w:spacing w:before="60" w:after="60"/>
        <w:rPr>
          <w:rFonts w:ascii="Arial" w:hAnsi="Arial"/>
          <w:sz w:val="24"/>
        </w:rPr>
      </w:pPr>
      <w:r>
        <w:rPr>
          <w:rFonts w:ascii="Arial" w:hAnsi="Arial"/>
          <w:sz w:val="24"/>
        </w:rPr>
        <w:tab/>
        <w:t>Notice that there are 15 extreme scores on the low end of the distribution but none on the high end.  This plot makes the distribution look less skewed than it is, especially if you don’t notice SPSS’ warning about “15 Extremes”), which I have highlighted here.</w:t>
      </w:r>
    </w:p>
    <w:p w14:paraId="225F80D2" w14:textId="2B27F851" w:rsidR="00F70021" w:rsidRDefault="0085067A">
      <w:pPr>
        <w:rPr>
          <w:rFonts w:ascii="Arial" w:hAnsi="Arial"/>
          <w:snapToGrid w:val="0"/>
          <w:sz w:val="24"/>
        </w:rPr>
      </w:pPr>
      <w:r>
        <w:rPr>
          <w:rFonts w:ascii="Arial" w:hAnsi="Arial"/>
          <w:snapToGrid w:val="0"/>
          <w:sz w:val="24"/>
        </w:rPr>
        <w:tab/>
        <w:t>Now look at the SAS stem and leaf plot</w:t>
      </w:r>
      <w:r w:rsidR="0045665D">
        <w:rPr>
          <w:rFonts w:ascii="Arial" w:hAnsi="Arial"/>
          <w:snapToGrid w:val="0"/>
          <w:sz w:val="24"/>
        </w:rPr>
        <w:t xml:space="preserve"> for the same data</w:t>
      </w:r>
      <w:r>
        <w:rPr>
          <w:rFonts w:ascii="Arial" w:hAnsi="Arial"/>
          <w:snapToGrid w:val="0"/>
          <w:sz w:val="24"/>
        </w:rPr>
        <w:t>, which much better displays the shape of the distribution.</w:t>
      </w:r>
    </w:p>
    <w:p w14:paraId="376DFC77" w14:textId="117B2E2F" w:rsidR="00660B0F" w:rsidRDefault="00660B0F">
      <w:pPr>
        <w:rPr>
          <w:rFonts w:ascii="Arial" w:hAnsi="Arial"/>
          <w:snapToGrid w:val="0"/>
          <w:sz w:val="24"/>
        </w:rPr>
      </w:pPr>
      <w:r w:rsidRPr="007D5BC0">
        <w:lastRenderedPageBreak/>
        <w:drawing>
          <wp:inline distT="0" distB="0" distL="0" distR="0" wp14:anchorId="3DA78975" wp14:editId="17F450CE">
            <wp:extent cx="4408098" cy="2285680"/>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23916" cy="2293882"/>
                    </a:xfrm>
                    <a:prstGeom prst="rect">
                      <a:avLst/>
                    </a:prstGeom>
                    <a:noFill/>
                    <a:ln>
                      <a:noFill/>
                    </a:ln>
                  </pic:spPr>
                </pic:pic>
              </a:graphicData>
            </a:graphic>
          </wp:inline>
        </w:drawing>
      </w:r>
    </w:p>
    <w:p w14:paraId="19CDCBD1" w14:textId="77777777" w:rsidR="0085067A" w:rsidRDefault="0085067A">
      <w:pPr>
        <w:rPr>
          <w:rFonts w:ascii="Arial" w:hAnsi="Arial"/>
          <w:snapToGrid w:val="0"/>
          <w:sz w:val="24"/>
        </w:rPr>
      </w:pPr>
    </w:p>
    <w:p w14:paraId="14113DF5" w14:textId="77777777" w:rsidR="00642391" w:rsidRPr="0045665D" w:rsidRDefault="00642391">
      <w:pPr>
        <w:rPr>
          <w:rFonts w:ascii="Arial" w:hAnsi="Arial"/>
          <w:b/>
          <w:snapToGrid w:val="0"/>
          <w:color w:val="008000"/>
          <w:sz w:val="28"/>
          <w:szCs w:val="28"/>
        </w:rPr>
      </w:pPr>
      <w:r w:rsidRPr="0045665D">
        <w:rPr>
          <w:rFonts w:ascii="Arial" w:hAnsi="Arial"/>
          <w:b/>
          <w:snapToGrid w:val="0"/>
          <w:color w:val="008000"/>
          <w:sz w:val="28"/>
          <w:szCs w:val="28"/>
        </w:rPr>
        <w:t>What Does “Bimodal” Mean?</w:t>
      </w:r>
    </w:p>
    <w:p w14:paraId="74828E62" w14:textId="77777777" w:rsidR="00642391" w:rsidRDefault="00642391">
      <w:pPr>
        <w:rPr>
          <w:rFonts w:ascii="Arial" w:hAnsi="Arial"/>
          <w:snapToGrid w:val="0"/>
          <w:sz w:val="24"/>
        </w:rPr>
      </w:pPr>
    </w:p>
    <w:p w14:paraId="4F9D3026" w14:textId="77777777" w:rsidR="00642391" w:rsidRDefault="00642391">
      <w:pPr>
        <w:rPr>
          <w:rFonts w:ascii="Arial" w:hAnsi="Arial"/>
          <w:snapToGrid w:val="0"/>
          <w:sz w:val="24"/>
        </w:rPr>
      </w:pPr>
      <w:r>
        <w:rPr>
          <w:rFonts w:ascii="Arial" w:hAnsi="Arial"/>
          <w:snapToGrid w:val="0"/>
          <w:sz w:val="24"/>
        </w:rPr>
        <w:tab/>
        <w:t>The term “bimodal” is used early in almost all introductory statistics texts, but it is not really well defined.  A “mode” is defined as the most frequent score, so one could conclude that a bimodal distribution is one which has two scores tied for most frequent -- but if those scores were very close to one another, I would not describe the distribution as bimodal.  On the other hand, if there were two peaks of about equal height (but not exactly equal) and not very close to one another, I would describe the distribution as bimodal.  More troublesome is the case where there are two peaks, but the one peak is very much smaller than the other.  While it might be appropriate to describe such a distribution as bimodal, I find it discomforting that the score at the lower peak is likely much less frequent than many other scores that are not considered to be modes.   I have a really great class of graduate students right now (Autumn, 2001), and they asked me about this (I had never really given it much thought before).  I posted a query to the EDSTAT list (a wonderful resource for those interested in teaching statistics).  I include here my query and responses thereto.</w:t>
      </w:r>
    </w:p>
    <w:p w14:paraId="5C4D0708" w14:textId="77777777" w:rsidR="00642391" w:rsidRDefault="00642391">
      <w:pPr>
        <w:rPr>
          <w:rFonts w:ascii="Arial" w:hAnsi="Arial"/>
          <w:snapToGrid w:val="0"/>
          <w:sz w:val="24"/>
        </w:rPr>
      </w:pPr>
    </w:p>
    <w:p w14:paraId="1213A6F5" w14:textId="77777777" w:rsidR="00642391" w:rsidRDefault="00642391">
      <w:pPr>
        <w:pStyle w:val="PlainText"/>
        <w:rPr>
          <w:rFonts w:ascii="Arial" w:hAnsi="Arial"/>
          <w:sz w:val="24"/>
        </w:rPr>
      </w:pPr>
      <w:r>
        <w:rPr>
          <w:rFonts w:ascii="Arial" w:hAnsi="Arial"/>
          <w:sz w:val="24"/>
        </w:rPr>
        <w:t>From: "</w:t>
      </w:r>
      <w:smartTag w:uri="urn:schemas-microsoft-com:office:smarttags" w:element="PersonName">
        <w:r>
          <w:rPr>
            <w:rFonts w:ascii="Arial" w:hAnsi="Arial"/>
            <w:sz w:val="24"/>
          </w:rPr>
          <w:t>Wuensch, Karl</w:t>
        </w:r>
      </w:smartTag>
      <w:r>
        <w:rPr>
          <w:rFonts w:ascii="Arial" w:hAnsi="Arial"/>
          <w:sz w:val="24"/>
        </w:rPr>
        <w:t xml:space="preserve"> L." &lt;WUENSCHK@MAIL.ECU.EDU&gt;</w:t>
      </w:r>
    </w:p>
    <w:p w14:paraId="16F8D1CF" w14:textId="77777777" w:rsidR="00642391" w:rsidRDefault="00642391">
      <w:pPr>
        <w:pStyle w:val="PlainText"/>
        <w:rPr>
          <w:rFonts w:ascii="Arial" w:hAnsi="Arial"/>
          <w:sz w:val="24"/>
        </w:rPr>
      </w:pPr>
      <w:r>
        <w:rPr>
          <w:rFonts w:ascii="Arial" w:hAnsi="Arial"/>
          <w:sz w:val="24"/>
        </w:rPr>
        <w:t>To: "edstat (E-mail)" &lt;edstat@jse.stat.ncsu.edu&gt;</w:t>
      </w:r>
    </w:p>
    <w:p w14:paraId="6295ACA4" w14:textId="77777777" w:rsidR="00642391" w:rsidRDefault="00642391">
      <w:pPr>
        <w:pStyle w:val="PlainText"/>
        <w:rPr>
          <w:rFonts w:ascii="Arial" w:hAnsi="Arial"/>
          <w:sz w:val="24"/>
        </w:rPr>
      </w:pPr>
      <w:r>
        <w:rPr>
          <w:rFonts w:ascii="Arial" w:hAnsi="Arial"/>
          <w:sz w:val="24"/>
        </w:rPr>
        <w:t>Subject: Bimodal distributions</w:t>
      </w:r>
    </w:p>
    <w:p w14:paraId="230D037F" w14:textId="77777777" w:rsidR="00642391" w:rsidRDefault="00642391">
      <w:pPr>
        <w:pStyle w:val="PlainText"/>
        <w:rPr>
          <w:rFonts w:ascii="Arial" w:hAnsi="Arial"/>
          <w:sz w:val="24"/>
        </w:rPr>
      </w:pPr>
      <w:r>
        <w:rPr>
          <w:rFonts w:ascii="Arial" w:hAnsi="Arial"/>
          <w:sz w:val="24"/>
        </w:rPr>
        <w:t>Date: Thursday, August 30, 2001 12:54 PM</w:t>
      </w:r>
    </w:p>
    <w:p w14:paraId="454BD28A" w14:textId="77777777" w:rsidR="00642391" w:rsidRDefault="00642391">
      <w:pPr>
        <w:pStyle w:val="PlainText"/>
        <w:rPr>
          <w:rFonts w:ascii="Arial" w:hAnsi="Arial"/>
          <w:sz w:val="24"/>
        </w:rPr>
      </w:pPr>
    </w:p>
    <w:p w14:paraId="08D8C2D7" w14:textId="77777777" w:rsidR="00642391" w:rsidRDefault="00642391">
      <w:pPr>
        <w:pStyle w:val="PlainText"/>
        <w:rPr>
          <w:rFonts w:ascii="Arial" w:hAnsi="Arial"/>
          <w:sz w:val="24"/>
        </w:rPr>
      </w:pPr>
      <w:r>
        <w:rPr>
          <w:rFonts w:ascii="Arial" w:hAnsi="Arial"/>
          <w:sz w:val="24"/>
        </w:rPr>
        <w:tab/>
        <w:t>Does a bimodal distribution necessarily have two modes?  This might seem like a silly question, but in my experience many folks apply the term "bimodal" whenever the PDF has two peaks that are not very close to one another, even if the one peak is much lower than the other. For example, David Howell (</w:t>
      </w:r>
      <w:r>
        <w:rPr>
          <w:rFonts w:ascii="Arial" w:hAnsi="Arial"/>
          <w:i/>
          <w:sz w:val="24"/>
        </w:rPr>
        <w:t>Statistical Methods for Psychology</w:t>
      </w:r>
      <w:r>
        <w:rPr>
          <w:rFonts w:ascii="Arial" w:hAnsi="Arial"/>
          <w:sz w:val="24"/>
        </w:rPr>
        <w:t>, 5</w:t>
      </w:r>
      <w:r>
        <w:rPr>
          <w:rFonts w:ascii="Arial" w:hAnsi="Arial"/>
          <w:sz w:val="24"/>
          <w:vertAlign w:val="superscript"/>
        </w:rPr>
        <w:t>th</w:t>
      </w:r>
      <w:r>
        <w:rPr>
          <w:rFonts w:ascii="Arial" w:hAnsi="Arial"/>
          <w:sz w:val="24"/>
        </w:rPr>
        <w:t>, p. 29) presents Bradley's (1963) reaction time data as an example of a bimodal distribution.  The frequency distribution shows a peak at about 10 hundredths of a second (freq about 520), no observations between about 18 and 33 hundredths, and then a second (much lower) peak at about 50 hundredths (freq about 25).</w:t>
      </w:r>
    </w:p>
    <w:p w14:paraId="7EB76940" w14:textId="77777777" w:rsidR="00642391" w:rsidRDefault="00642391">
      <w:pPr>
        <w:rPr>
          <w:rFonts w:ascii="Arial" w:hAnsi="Arial"/>
          <w:snapToGrid w:val="0"/>
          <w:sz w:val="24"/>
        </w:rPr>
      </w:pPr>
    </w:p>
    <w:p w14:paraId="5D4DB076" w14:textId="77777777" w:rsidR="00642391" w:rsidRDefault="00642391">
      <w:pPr>
        <w:pStyle w:val="PlainText"/>
        <w:rPr>
          <w:rFonts w:ascii="Arial" w:hAnsi="Arial"/>
          <w:sz w:val="24"/>
        </w:rPr>
      </w:pPr>
      <w:r>
        <w:rPr>
          <w:rFonts w:ascii="Arial" w:hAnsi="Arial"/>
          <w:sz w:val="24"/>
        </w:rPr>
        <w:t>From: "David C. Howell" &lt;David.Howell@uvm.edu&gt;</w:t>
      </w:r>
    </w:p>
    <w:p w14:paraId="08779495" w14:textId="77777777" w:rsidR="00642391" w:rsidRDefault="00642391">
      <w:pPr>
        <w:pStyle w:val="PlainText"/>
        <w:rPr>
          <w:rFonts w:ascii="Arial" w:hAnsi="Arial"/>
          <w:sz w:val="24"/>
        </w:rPr>
      </w:pPr>
      <w:r>
        <w:rPr>
          <w:rFonts w:ascii="Arial" w:hAnsi="Arial"/>
          <w:sz w:val="24"/>
        </w:rPr>
        <w:t>Date: Thursday, August 30, 2001 2:00 PM</w:t>
      </w:r>
    </w:p>
    <w:p w14:paraId="6E8BD950" w14:textId="77777777" w:rsidR="00642391" w:rsidRDefault="00642391">
      <w:pPr>
        <w:pStyle w:val="PlainText"/>
        <w:rPr>
          <w:rFonts w:ascii="Arial" w:hAnsi="Arial"/>
          <w:sz w:val="24"/>
        </w:rPr>
      </w:pPr>
    </w:p>
    <w:p w14:paraId="061CD351" w14:textId="77777777" w:rsidR="00642391" w:rsidRDefault="00642391">
      <w:pPr>
        <w:pStyle w:val="PlainText"/>
        <w:rPr>
          <w:rFonts w:ascii="Arial" w:hAnsi="Arial"/>
          <w:sz w:val="24"/>
        </w:rPr>
      </w:pPr>
      <w:r>
        <w:rPr>
          <w:rFonts w:ascii="Arial" w:hAnsi="Arial"/>
          <w:sz w:val="24"/>
        </w:rPr>
        <w:t xml:space="preserve">Karl Wuensch asks an interesting question, though I would phrase it somewhat more generally. "At what point does a bimodal distribution become just a distribution with two peaks?"  Except for a few quite extreme situations, dealing with mixtures of distributions and the like, it will rarely ever be the case that the two peaks of a distribution are EXACTLY the same height. But if they are extremely similar, no one would ever quibble. The case that I use from Bradley (1963) has two peaks that are quite clearly different in height--in fact, one might argue that the second peak is so diffuse as not to </w:t>
      </w:r>
      <w:r>
        <w:rPr>
          <w:rFonts w:ascii="Arial" w:hAnsi="Arial"/>
          <w:sz w:val="24"/>
        </w:rPr>
        <w:lastRenderedPageBreak/>
        <w:t>deserve to be called a peak. And yet it seems to me that calling the distribution bimodal is saying something useful about the distribution. Perhaps someone can suggest a better term.</w:t>
      </w:r>
    </w:p>
    <w:p w14:paraId="1AE38AA4" w14:textId="77777777" w:rsidR="00642391" w:rsidRDefault="00642391">
      <w:pPr>
        <w:pStyle w:val="PlainText"/>
        <w:rPr>
          <w:rFonts w:ascii="Arial" w:hAnsi="Arial"/>
          <w:sz w:val="24"/>
        </w:rPr>
      </w:pPr>
    </w:p>
    <w:p w14:paraId="264A829B" w14:textId="77777777" w:rsidR="00642391" w:rsidRDefault="00642391">
      <w:pPr>
        <w:rPr>
          <w:rFonts w:ascii="Arial" w:hAnsi="Arial"/>
          <w:sz w:val="24"/>
        </w:rPr>
      </w:pPr>
      <w:r>
        <w:rPr>
          <w:rFonts w:ascii="Arial" w:hAnsi="Arial"/>
          <w:sz w:val="24"/>
        </w:rPr>
        <w:t>Dave Howell</w:t>
      </w:r>
    </w:p>
    <w:p w14:paraId="138143A9" w14:textId="77777777" w:rsidR="00642391" w:rsidRDefault="00642391">
      <w:pPr>
        <w:rPr>
          <w:rFonts w:ascii="Arial" w:hAnsi="Arial"/>
          <w:sz w:val="24"/>
        </w:rPr>
      </w:pPr>
    </w:p>
    <w:p w14:paraId="610D6B95" w14:textId="77777777" w:rsidR="00642391" w:rsidRDefault="00642391">
      <w:pPr>
        <w:pStyle w:val="PlainText"/>
        <w:rPr>
          <w:rFonts w:ascii="Arial" w:hAnsi="Arial"/>
          <w:sz w:val="24"/>
        </w:rPr>
      </w:pPr>
      <w:r>
        <w:rPr>
          <w:rFonts w:ascii="Arial" w:hAnsi="Arial"/>
          <w:sz w:val="24"/>
        </w:rPr>
        <w:t>From: "Paul R. Swank" &lt;Paul.R.Swank@uth.tmc.edu&gt;</w:t>
      </w:r>
    </w:p>
    <w:p w14:paraId="5AE50E04" w14:textId="77777777" w:rsidR="00642391" w:rsidRDefault="00642391">
      <w:pPr>
        <w:pStyle w:val="PlainText"/>
        <w:rPr>
          <w:rFonts w:ascii="Arial" w:hAnsi="Arial"/>
          <w:sz w:val="24"/>
        </w:rPr>
      </w:pPr>
      <w:r>
        <w:rPr>
          <w:rFonts w:ascii="Arial" w:hAnsi="Arial"/>
          <w:sz w:val="24"/>
        </w:rPr>
        <w:t>Date: Thursday, August 30, 2001 2:19 PM</w:t>
      </w:r>
    </w:p>
    <w:p w14:paraId="205795F5" w14:textId="77777777" w:rsidR="00642391" w:rsidRDefault="00642391">
      <w:pPr>
        <w:pStyle w:val="PlainText"/>
        <w:rPr>
          <w:rFonts w:ascii="Arial" w:hAnsi="Arial"/>
          <w:sz w:val="24"/>
        </w:rPr>
      </w:pPr>
    </w:p>
    <w:p w14:paraId="5B209E0F" w14:textId="77777777" w:rsidR="00642391" w:rsidRDefault="00642391">
      <w:pPr>
        <w:pStyle w:val="PlainText"/>
        <w:rPr>
          <w:rFonts w:ascii="Arial" w:hAnsi="Arial"/>
          <w:sz w:val="24"/>
        </w:rPr>
      </w:pPr>
      <w:r>
        <w:rPr>
          <w:rFonts w:ascii="Arial" w:hAnsi="Arial"/>
          <w:sz w:val="24"/>
        </w:rPr>
        <w:t xml:space="preserve">A bimodal distribution is often thought to be a mixture of two other distributions with different modes. If the distributions have different sizes, then it is possible to have two or more "humps". I once read somewhere (and now can't remember where) that this may be referred to as bimodal (or multimodal). In the bimodal case, some refer to the higher "hump" as the major mode and the other as the minor mode. </w:t>
      </w:r>
    </w:p>
    <w:p w14:paraId="0D5C9F49" w14:textId="77777777" w:rsidR="00642391" w:rsidRDefault="00642391">
      <w:pPr>
        <w:rPr>
          <w:rFonts w:ascii="Arial" w:hAnsi="Arial"/>
          <w:sz w:val="24"/>
        </w:rPr>
      </w:pPr>
      <w:r>
        <w:rPr>
          <w:rFonts w:ascii="Arial" w:hAnsi="Arial"/>
          <w:sz w:val="24"/>
        </w:rPr>
        <w:t>Paul R. Swank, Ph.D.</w:t>
      </w:r>
    </w:p>
    <w:p w14:paraId="35577455" w14:textId="77777777" w:rsidR="00642391" w:rsidRDefault="00642391">
      <w:pPr>
        <w:rPr>
          <w:rFonts w:ascii="Arial" w:hAnsi="Arial"/>
          <w:sz w:val="24"/>
        </w:rPr>
      </w:pPr>
    </w:p>
    <w:p w14:paraId="7716BF49" w14:textId="77777777" w:rsidR="00642391" w:rsidRDefault="00642391">
      <w:pPr>
        <w:pStyle w:val="PlainText"/>
        <w:rPr>
          <w:rFonts w:ascii="Arial" w:hAnsi="Arial"/>
          <w:sz w:val="24"/>
        </w:rPr>
      </w:pPr>
      <w:r>
        <w:rPr>
          <w:rFonts w:ascii="Arial" w:hAnsi="Arial"/>
          <w:sz w:val="24"/>
        </w:rPr>
        <w:t>From: "Dennis Roberts" &lt;dmr@psu.edu&gt;</w:t>
      </w:r>
    </w:p>
    <w:p w14:paraId="3EB54EA1" w14:textId="77777777" w:rsidR="00642391" w:rsidRDefault="00642391">
      <w:pPr>
        <w:pStyle w:val="PlainText"/>
        <w:rPr>
          <w:rFonts w:ascii="Arial" w:hAnsi="Arial"/>
          <w:sz w:val="24"/>
        </w:rPr>
      </w:pPr>
      <w:r>
        <w:rPr>
          <w:rFonts w:ascii="Arial" w:hAnsi="Arial"/>
          <w:sz w:val="24"/>
        </w:rPr>
        <w:t>Date: Thursday, August 30, 2001 3:54 PM</w:t>
      </w:r>
    </w:p>
    <w:p w14:paraId="4C963ABF" w14:textId="77777777" w:rsidR="00642391" w:rsidRDefault="00642391">
      <w:pPr>
        <w:pStyle w:val="PlainText"/>
        <w:rPr>
          <w:rFonts w:ascii="Arial" w:hAnsi="Arial"/>
          <w:sz w:val="24"/>
        </w:rPr>
      </w:pPr>
    </w:p>
    <w:p w14:paraId="3A589D6F" w14:textId="77777777" w:rsidR="00642391" w:rsidRDefault="00642391">
      <w:pPr>
        <w:pStyle w:val="PlainText"/>
        <w:rPr>
          <w:rFonts w:ascii="Arial" w:hAnsi="Arial"/>
          <w:sz w:val="24"/>
        </w:rPr>
      </w:pPr>
      <w:r>
        <w:rPr>
          <w:rFonts w:ascii="Arial" w:hAnsi="Arial"/>
          <w:sz w:val="24"/>
        </w:rPr>
        <w:t>this is an interesting point but, one we have to be careful about ... in  the minitab pulse data set ... c6 is heights of 92 college students ... a  mixture of males and females ...</w:t>
      </w:r>
    </w:p>
    <w:p w14:paraId="749C8250" w14:textId="77777777" w:rsidR="00642391" w:rsidRDefault="00642391">
      <w:pPr>
        <w:pStyle w:val="PlainText"/>
        <w:rPr>
          <w:rFonts w:ascii="Arial" w:hAnsi="Arial"/>
          <w:sz w:val="22"/>
        </w:rPr>
      </w:pPr>
    </w:p>
    <w:p w14:paraId="334032D8" w14:textId="77777777" w:rsidR="00642391" w:rsidRDefault="00642391">
      <w:pPr>
        <w:pStyle w:val="PlainText"/>
        <w:rPr>
          <w:sz w:val="22"/>
        </w:rPr>
      </w:pPr>
      <w:r>
        <w:rPr>
          <w:sz w:val="22"/>
        </w:rPr>
        <w:t xml:space="preserve">                                      :   :</w:t>
      </w:r>
    </w:p>
    <w:p w14:paraId="40EB6501" w14:textId="77777777" w:rsidR="00642391" w:rsidRDefault="00642391">
      <w:pPr>
        <w:pStyle w:val="PlainText"/>
        <w:rPr>
          <w:sz w:val="22"/>
        </w:rPr>
      </w:pPr>
      <w:r>
        <w:rPr>
          <w:sz w:val="22"/>
        </w:rPr>
        <w:t xml:space="preserve">                              :   .   :   :           :   .</w:t>
      </w:r>
    </w:p>
    <w:p w14:paraId="218EBDB8" w14:textId="77777777" w:rsidR="00642391" w:rsidRDefault="00642391">
      <w:pPr>
        <w:pStyle w:val="PlainText"/>
        <w:rPr>
          <w:sz w:val="22"/>
        </w:rPr>
      </w:pPr>
      <w:r>
        <w:rPr>
          <w:sz w:val="22"/>
        </w:rPr>
        <w:t xml:space="preserve">                              :   :   :   :   :   :   :   :   .</w:t>
      </w:r>
    </w:p>
    <w:p w14:paraId="7C10F3F6" w14:textId="77777777" w:rsidR="00642391" w:rsidRDefault="00642391">
      <w:pPr>
        <w:pStyle w:val="PlainText"/>
        <w:rPr>
          <w:sz w:val="22"/>
        </w:rPr>
      </w:pPr>
      <w:r>
        <w:rPr>
          <w:sz w:val="22"/>
        </w:rPr>
        <w:t xml:space="preserve">              :   :       :   :   :   :   :   :   :   :   :   :   .</w:t>
      </w:r>
    </w:p>
    <w:p w14:paraId="316C2672" w14:textId="77777777" w:rsidR="00642391" w:rsidRDefault="00642391">
      <w:pPr>
        <w:pStyle w:val="PlainText"/>
        <w:rPr>
          <w:sz w:val="22"/>
        </w:rPr>
      </w:pPr>
      <w:r>
        <w:rPr>
          <w:sz w:val="22"/>
        </w:rPr>
        <w:t xml:space="preserve">          .  .:  .:   :   : . :   :   :   : . :   : . :   : : :   :</w:t>
      </w:r>
    </w:p>
    <w:p w14:paraId="1D0BA37B" w14:textId="77777777" w:rsidR="00642391" w:rsidRDefault="00642391">
      <w:pPr>
        <w:pStyle w:val="PlainText"/>
        <w:rPr>
          <w:sz w:val="22"/>
        </w:rPr>
      </w:pPr>
      <w:r>
        <w:rPr>
          <w:sz w:val="22"/>
        </w:rPr>
        <w:t xml:space="preserve">           -----+---------+---------+---------+---------+---------+-Height</w:t>
      </w:r>
    </w:p>
    <w:p w14:paraId="628B64C5" w14:textId="77777777" w:rsidR="00642391" w:rsidRDefault="00642391">
      <w:pPr>
        <w:pStyle w:val="PlainText"/>
        <w:rPr>
          <w:sz w:val="22"/>
        </w:rPr>
      </w:pPr>
      <w:r>
        <w:rPr>
          <w:sz w:val="22"/>
        </w:rPr>
        <w:t xml:space="preserve">             62.5      65.0      67.5      70.0      72.5      75.0</w:t>
      </w:r>
    </w:p>
    <w:p w14:paraId="18A5D786" w14:textId="77777777" w:rsidR="00642391" w:rsidRDefault="00642391">
      <w:pPr>
        <w:pStyle w:val="PlainText"/>
        <w:rPr>
          <w:sz w:val="24"/>
        </w:rPr>
      </w:pPr>
    </w:p>
    <w:p w14:paraId="2D49F01F" w14:textId="77777777" w:rsidR="00642391" w:rsidRDefault="00642391">
      <w:pPr>
        <w:pStyle w:val="PlainText"/>
        <w:rPr>
          <w:rFonts w:ascii="Arial" w:hAnsi="Arial"/>
          <w:sz w:val="24"/>
        </w:rPr>
      </w:pPr>
      <w:r>
        <w:rPr>
          <w:rFonts w:ascii="Arial" w:hAnsi="Arial"/>
          <w:sz w:val="24"/>
        </w:rPr>
        <w:t>now, if we were to 'roughly' see the 'peaks' ... around 68/69 ... and 72/73   one might say that THIS is because of the gender differences (ie, where  the modes or averages BY sex were)... but look at the separate dotplots</w:t>
      </w:r>
    </w:p>
    <w:p w14:paraId="088D90D5" w14:textId="77777777" w:rsidR="00642391" w:rsidRDefault="00642391">
      <w:pPr>
        <w:pStyle w:val="PlainText"/>
        <w:rPr>
          <w:sz w:val="24"/>
        </w:rPr>
      </w:pPr>
    </w:p>
    <w:p w14:paraId="39F9FE5E" w14:textId="77777777" w:rsidR="00642391" w:rsidRDefault="00642391">
      <w:pPr>
        <w:pStyle w:val="PlainText"/>
        <w:rPr>
          <w:sz w:val="24"/>
        </w:rPr>
      </w:pPr>
      <w:r>
        <w:rPr>
          <w:sz w:val="24"/>
        </w:rPr>
        <w:t>Dotplot: Height by Sex</w:t>
      </w:r>
    </w:p>
    <w:p w14:paraId="46A01E76" w14:textId="77777777" w:rsidR="00642391" w:rsidRDefault="00642391">
      <w:pPr>
        <w:pStyle w:val="PlainText"/>
        <w:rPr>
          <w:sz w:val="22"/>
        </w:rPr>
      </w:pPr>
      <w:r>
        <w:rPr>
          <w:sz w:val="22"/>
        </w:rPr>
        <w:t xml:space="preserve">                                          .           :   .</w:t>
      </w:r>
    </w:p>
    <w:p w14:paraId="07BD6532" w14:textId="77777777" w:rsidR="00642391" w:rsidRDefault="00642391">
      <w:pPr>
        <w:pStyle w:val="PlainText"/>
        <w:rPr>
          <w:sz w:val="22"/>
        </w:rPr>
      </w:pPr>
      <w:r>
        <w:rPr>
          <w:sz w:val="22"/>
        </w:rPr>
        <w:t xml:space="preserve">  Sex                                     :   .   :   :   :   .</w:t>
      </w:r>
    </w:p>
    <w:p w14:paraId="07DFD7DB" w14:textId="77777777" w:rsidR="00642391" w:rsidRDefault="00642391">
      <w:pPr>
        <w:pStyle w:val="PlainText"/>
        <w:rPr>
          <w:sz w:val="22"/>
        </w:rPr>
      </w:pPr>
      <w:r>
        <w:rPr>
          <w:sz w:val="22"/>
        </w:rPr>
        <w:t xml:space="preserve">  1                           :   :   :   :   :   :   :   :   :   .</w:t>
      </w:r>
    </w:p>
    <w:p w14:paraId="316891E0" w14:textId="77777777" w:rsidR="00642391" w:rsidRDefault="00642391">
      <w:pPr>
        <w:pStyle w:val="PlainText"/>
        <w:rPr>
          <w:sz w:val="22"/>
        </w:rPr>
      </w:pPr>
      <w:r>
        <w:rPr>
          <w:sz w:val="22"/>
        </w:rPr>
        <w:t xml:space="preserve">                              :   :   :   : . :   : . :   : : :   :</w:t>
      </w:r>
    </w:p>
    <w:p w14:paraId="13B10363" w14:textId="77777777" w:rsidR="00642391" w:rsidRDefault="00642391">
      <w:pPr>
        <w:pStyle w:val="PlainText"/>
        <w:rPr>
          <w:sz w:val="22"/>
        </w:rPr>
      </w:pPr>
      <w:r>
        <w:rPr>
          <w:sz w:val="22"/>
        </w:rPr>
        <w:t xml:space="preserve">           -----+---------+---------+---------+---------+---------+-Height</w:t>
      </w:r>
    </w:p>
    <w:p w14:paraId="08DBAB9C" w14:textId="77777777" w:rsidR="00642391" w:rsidRDefault="00642391">
      <w:pPr>
        <w:pStyle w:val="PlainText"/>
        <w:rPr>
          <w:sz w:val="22"/>
        </w:rPr>
      </w:pPr>
      <w:r>
        <w:rPr>
          <w:sz w:val="22"/>
        </w:rPr>
        <w:t xml:space="preserve">                                      :</w:t>
      </w:r>
    </w:p>
    <w:p w14:paraId="6E532D73" w14:textId="77777777" w:rsidR="00642391" w:rsidRDefault="00642391">
      <w:pPr>
        <w:pStyle w:val="PlainText"/>
        <w:rPr>
          <w:sz w:val="22"/>
        </w:rPr>
      </w:pPr>
      <w:r>
        <w:rPr>
          <w:sz w:val="22"/>
        </w:rPr>
        <w:t xml:space="preserve">  Sex         :   :       :   :   .   :   .</w:t>
      </w:r>
    </w:p>
    <w:p w14:paraId="0803944F" w14:textId="77777777" w:rsidR="00642391" w:rsidRDefault="00642391">
      <w:pPr>
        <w:pStyle w:val="PlainText"/>
        <w:rPr>
          <w:sz w:val="22"/>
        </w:rPr>
      </w:pPr>
      <w:r>
        <w:rPr>
          <w:sz w:val="22"/>
        </w:rPr>
        <w:t xml:space="preserve">  2       .  .:  .:   :   : . :   :   :   :   .</w:t>
      </w:r>
    </w:p>
    <w:p w14:paraId="0C5D542C" w14:textId="77777777" w:rsidR="00642391" w:rsidRDefault="00642391">
      <w:pPr>
        <w:pStyle w:val="PlainText"/>
        <w:rPr>
          <w:sz w:val="22"/>
        </w:rPr>
      </w:pPr>
      <w:r>
        <w:rPr>
          <w:sz w:val="22"/>
        </w:rPr>
        <w:t xml:space="preserve">           -----+---------+---------+---------+---------+---------+-Height</w:t>
      </w:r>
    </w:p>
    <w:p w14:paraId="7372DBAC" w14:textId="77777777" w:rsidR="00642391" w:rsidRDefault="00642391">
      <w:pPr>
        <w:pStyle w:val="PlainText"/>
        <w:rPr>
          <w:sz w:val="22"/>
        </w:rPr>
      </w:pPr>
      <w:r>
        <w:rPr>
          <w:sz w:val="22"/>
        </w:rPr>
        <w:t xml:space="preserve">             62.5      65.0      67.5      70.0      72.5      75.0</w:t>
      </w:r>
    </w:p>
    <w:p w14:paraId="18623E76" w14:textId="77777777" w:rsidR="00642391" w:rsidRDefault="00642391">
      <w:pPr>
        <w:pStyle w:val="PlainText"/>
        <w:rPr>
          <w:sz w:val="24"/>
        </w:rPr>
      </w:pPr>
    </w:p>
    <w:p w14:paraId="0C02FAC7" w14:textId="77777777" w:rsidR="00642391" w:rsidRDefault="00642391">
      <w:pPr>
        <w:pStyle w:val="PlainText"/>
        <w:rPr>
          <w:rFonts w:ascii="Arial" w:hAnsi="Arial"/>
          <w:sz w:val="24"/>
        </w:rPr>
      </w:pPr>
      <w:r>
        <w:rPr>
          <w:rFonts w:ascii="Arial" w:hAnsi="Arial"/>
          <w:sz w:val="24"/>
        </w:rPr>
        <w:t>but look at the desc. stats ...</w:t>
      </w:r>
    </w:p>
    <w:p w14:paraId="695B69D3" w14:textId="77777777" w:rsidR="00642391" w:rsidRDefault="00642391">
      <w:pPr>
        <w:pStyle w:val="PlainText"/>
        <w:rPr>
          <w:sz w:val="24"/>
        </w:rPr>
      </w:pPr>
    </w:p>
    <w:p w14:paraId="72F7B311" w14:textId="77777777" w:rsidR="00642391" w:rsidRDefault="00642391">
      <w:pPr>
        <w:pStyle w:val="PlainText"/>
      </w:pPr>
      <w:r>
        <w:t>Descriptive Statistics: Height by Sex</w:t>
      </w:r>
    </w:p>
    <w:p w14:paraId="239D9734" w14:textId="77777777" w:rsidR="00642391" w:rsidRDefault="00642391">
      <w:pPr>
        <w:pStyle w:val="PlainText"/>
      </w:pPr>
    </w:p>
    <w:p w14:paraId="6FBE5B76" w14:textId="77777777" w:rsidR="00642391" w:rsidRDefault="00642391">
      <w:pPr>
        <w:pStyle w:val="PlainText"/>
      </w:pPr>
    </w:p>
    <w:p w14:paraId="74C7B932" w14:textId="77777777" w:rsidR="00642391" w:rsidRDefault="00642391">
      <w:pPr>
        <w:pStyle w:val="PlainText"/>
      </w:pPr>
      <w:r>
        <w:t>Variable   Sex               N       Mean     Median     TrMean      StDev</w:t>
      </w:r>
    </w:p>
    <w:p w14:paraId="2D18B2C5" w14:textId="77777777" w:rsidR="00642391" w:rsidRDefault="00642391">
      <w:pPr>
        <w:pStyle w:val="PlainText"/>
      </w:pPr>
      <w:r>
        <w:t>Height     1                57     70.754     71.000     70.784      2.583</w:t>
      </w:r>
    </w:p>
    <w:p w14:paraId="278EEFEE" w14:textId="77777777" w:rsidR="00642391" w:rsidRDefault="00642391">
      <w:pPr>
        <w:pStyle w:val="PlainText"/>
      </w:pPr>
      <w:r>
        <w:t xml:space="preserve">            2                35     65.400     65.500     65.395      2.563</w:t>
      </w:r>
    </w:p>
    <w:p w14:paraId="3197586D" w14:textId="77777777" w:rsidR="00642391" w:rsidRDefault="00642391">
      <w:pPr>
        <w:pStyle w:val="PlainText"/>
        <w:rPr>
          <w:sz w:val="24"/>
        </w:rPr>
      </w:pPr>
    </w:p>
    <w:p w14:paraId="162814B5" w14:textId="77777777" w:rsidR="00642391" w:rsidRDefault="00642391">
      <w:pPr>
        <w:pStyle w:val="PlainText"/>
        <w:rPr>
          <w:rFonts w:ascii="Arial" w:hAnsi="Arial"/>
          <w:sz w:val="24"/>
        </w:rPr>
      </w:pPr>
      <w:r>
        <w:rPr>
          <w:rFonts w:ascii="Arial" w:hAnsi="Arial"/>
          <w:sz w:val="24"/>
        </w:rPr>
        <w:lastRenderedPageBreak/>
        <w:t>using the modes ... as approximations for the averages ... means or medians  ... might not be a good idea ...</w:t>
      </w:r>
    </w:p>
    <w:p w14:paraId="1AAF25B2" w14:textId="77777777" w:rsidR="00642391" w:rsidRDefault="00642391">
      <w:pPr>
        <w:pStyle w:val="PlainText"/>
        <w:rPr>
          <w:rFonts w:ascii="Arial" w:hAnsi="Arial"/>
          <w:sz w:val="24"/>
        </w:rPr>
      </w:pPr>
    </w:p>
    <w:p w14:paraId="4C45CB25" w14:textId="77777777" w:rsidR="00642391" w:rsidRDefault="00642391">
      <w:pPr>
        <w:pStyle w:val="PlainText"/>
        <w:rPr>
          <w:rFonts w:ascii="Arial" w:hAnsi="Arial"/>
          <w:sz w:val="24"/>
        </w:rPr>
      </w:pPr>
      <w:r>
        <w:rPr>
          <w:rFonts w:ascii="Arial" w:hAnsi="Arial"/>
          <w:sz w:val="24"/>
        </w:rPr>
        <w:t>in this case ... we get a 'peak' around 68/69 not because of ONE gender  concentrating there ... but, OVERLAPPING between the sexes ... at this approximate location of heights modes are tricky.</w:t>
      </w:r>
    </w:p>
    <w:p w14:paraId="2C8F2E19" w14:textId="77777777" w:rsidR="0045665D" w:rsidRDefault="00000000">
      <w:pPr>
        <w:pStyle w:val="PlainText"/>
        <w:rPr>
          <w:rFonts w:ascii="Arial" w:hAnsi="Arial"/>
          <w:sz w:val="24"/>
        </w:rPr>
      </w:pPr>
      <w:r>
        <w:rPr>
          <w:rFonts w:ascii="Arial" w:hAnsi="Arial"/>
          <w:sz w:val="24"/>
        </w:rPr>
        <w:pict w14:anchorId="23CF30FB">
          <v:rect id="_x0000_i1034" style="width:0;height:1.5pt" o:hralign="center" o:hrstd="t" o:hr="t" fillcolor="#aca899" stroked="f"/>
        </w:pict>
      </w:r>
    </w:p>
    <w:p w14:paraId="0BE83EE4" w14:textId="53233E33" w:rsidR="0045665D" w:rsidRDefault="00000000">
      <w:pPr>
        <w:pStyle w:val="PlainText"/>
        <w:rPr>
          <w:rStyle w:val="Hyperlink"/>
          <w:rFonts w:ascii="Arial" w:hAnsi="Arial"/>
          <w:sz w:val="24"/>
        </w:rPr>
      </w:pPr>
      <w:hyperlink r:id="rId32" w:history="1">
        <w:r w:rsidR="0045665D" w:rsidRPr="0045665D">
          <w:rPr>
            <w:rStyle w:val="Hyperlink"/>
            <w:rFonts w:ascii="Arial" w:hAnsi="Arial"/>
            <w:sz w:val="24"/>
          </w:rPr>
          <w:t>Return to Wuensch’s Stats Lessons Page</w:t>
        </w:r>
      </w:hyperlink>
    </w:p>
    <w:p w14:paraId="0A1607AB" w14:textId="0A30D622" w:rsidR="00D01791" w:rsidRDefault="00D01791">
      <w:pPr>
        <w:pStyle w:val="PlainText"/>
        <w:rPr>
          <w:rStyle w:val="Hyperlink"/>
          <w:rFonts w:ascii="Arial" w:hAnsi="Arial"/>
          <w:sz w:val="24"/>
        </w:rPr>
      </w:pPr>
    </w:p>
    <w:p w14:paraId="0E9393DF" w14:textId="643B20F7" w:rsidR="00D01791" w:rsidRPr="00D01791" w:rsidRDefault="00000000">
      <w:pPr>
        <w:pStyle w:val="PlainText"/>
        <w:rPr>
          <w:rFonts w:ascii="Arial" w:hAnsi="Arial"/>
          <w:sz w:val="24"/>
        </w:rPr>
      </w:pPr>
      <w:hyperlink r:id="rId33" w:history="1">
        <w:r w:rsidR="00D01791" w:rsidRPr="00D01791">
          <w:rPr>
            <w:rStyle w:val="Hyperlink"/>
            <w:rFonts w:ascii="Arial" w:hAnsi="Arial"/>
            <w:sz w:val="24"/>
          </w:rPr>
          <w:t>Karl L. Wuensch</w:t>
        </w:r>
      </w:hyperlink>
      <w:r w:rsidR="00D01791" w:rsidRPr="00D01791">
        <w:rPr>
          <w:rStyle w:val="Hyperlink"/>
          <w:rFonts w:ascii="Arial" w:hAnsi="Arial"/>
          <w:color w:val="auto"/>
          <w:sz w:val="24"/>
          <w:u w:val="none"/>
        </w:rPr>
        <w:t xml:space="preserve">, </w:t>
      </w:r>
      <w:r w:rsidR="004A5753">
        <w:rPr>
          <w:rStyle w:val="Hyperlink"/>
          <w:rFonts w:ascii="Arial" w:hAnsi="Arial"/>
          <w:color w:val="auto"/>
          <w:sz w:val="24"/>
          <w:u w:val="none"/>
        </w:rPr>
        <w:t>February</w:t>
      </w:r>
      <w:r w:rsidR="00D01791" w:rsidRPr="00D01791">
        <w:rPr>
          <w:rStyle w:val="Hyperlink"/>
          <w:rFonts w:ascii="Arial" w:hAnsi="Arial"/>
          <w:color w:val="auto"/>
          <w:sz w:val="24"/>
          <w:u w:val="none"/>
        </w:rPr>
        <w:t>, 202</w:t>
      </w:r>
      <w:r w:rsidR="004A5753">
        <w:rPr>
          <w:rStyle w:val="Hyperlink"/>
          <w:rFonts w:ascii="Arial" w:hAnsi="Arial"/>
          <w:color w:val="auto"/>
          <w:sz w:val="24"/>
          <w:u w:val="none"/>
        </w:rPr>
        <w:t>3</w:t>
      </w:r>
    </w:p>
    <w:sectPr w:rsidR="00D01791" w:rsidRPr="00D01791" w:rsidSect="00565625">
      <w:footerReference w:type="first" r:id="rId34"/>
      <w:pgSz w:w="12240" w:h="15840"/>
      <w:pgMar w:top="720" w:right="720" w:bottom="720" w:left="720" w:header="1008" w:footer="10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C449" w14:textId="77777777" w:rsidR="00E12E22" w:rsidRDefault="00E12E22">
      <w:r>
        <w:separator/>
      </w:r>
    </w:p>
  </w:endnote>
  <w:endnote w:type="continuationSeparator" w:id="0">
    <w:p w14:paraId="5F873554" w14:textId="77777777" w:rsidR="00E12E22" w:rsidRDefault="00E1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88FA" w14:textId="42E7960D" w:rsidR="005774FF" w:rsidRDefault="005774FF">
    <w:pPr>
      <w:pStyle w:val="Footer"/>
      <w:jc w:val="right"/>
      <w:rPr>
        <w:rFonts w:ascii="Arial" w:hAnsi="Arial"/>
        <w:sz w:val="22"/>
      </w:rPr>
    </w:pPr>
    <w:r>
      <w:rPr>
        <w:rFonts w:ascii="Arial" w:hAnsi="Arial"/>
        <w:sz w:val="22"/>
      </w:rPr>
      <w:t>Shapes.doc</w:t>
    </w:r>
    <w:r w:rsidR="00565625">
      <w:rPr>
        <w:rFonts w:ascii="Arial" w:hAnsi="Arial"/>
        <w:sz w:val="22"/>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6C79" w14:textId="77777777" w:rsidR="00E12E22" w:rsidRDefault="00E12E22">
      <w:r>
        <w:separator/>
      </w:r>
    </w:p>
  </w:footnote>
  <w:footnote w:type="continuationSeparator" w:id="0">
    <w:p w14:paraId="75680153" w14:textId="77777777" w:rsidR="00E12E22" w:rsidRDefault="00E12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9.5pt;height:9.5pt" o:bullet="t">
        <v:imagedata r:id="rId1" o:title="BD21298_"/>
      </v:shape>
    </w:pict>
  </w:numPicBullet>
  <w:abstractNum w:abstractNumId="0" w15:restartNumberingAfterBreak="0">
    <w:nsid w:val="2DF25048"/>
    <w:multiLevelType w:val="hybridMultilevel"/>
    <w:tmpl w:val="2B74806A"/>
    <w:lvl w:ilvl="0" w:tplc="A7A63B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700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21"/>
    <w:rsid w:val="00011446"/>
    <w:rsid w:val="00022417"/>
    <w:rsid w:val="00036E90"/>
    <w:rsid w:val="00084312"/>
    <w:rsid w:val="000B0F23"/>
    <w:rsid w:val="000D6420"/>
    <w:rsid w:val="00104FD0"/>
    <w:rsid w:val="00120E8C"/>
    <w:rsid w:val="00123748"/>
    <w:rsid w:val="00203B94"/>
    <w:rsid w:val="002D48B7"/>
    <w:rsid w:val="002D5B72"/>
    <w:rsid w:val="002E107C"/>
    <w:rsid w:val="003226A5"/>
    <w:rsid w:val="0045665D"/>
    <w:rsid w:val="00472718"/>
    <w:rsid w:val="00492E48"/>
    <w:rsid w:val="004A5753"/>
    <w:rsid w:val="004B6FEC"/>
    <w:rsid w:val="00504D3A"/>
    <w:rsid w:val="00552ADF"/>
    <w:rsid w:val="00565625"/>
    <w:rsid w:val="00574376"/>
    <w:rsid w:val="005774FF"/>
    <w:rsid w:val="005813DA"/>
    <w:rsid w:val="00584B09"/>
    <w:rsid w:val="00587FFE"/>
    <w:rsid w:val="00610B39"/>
    <w:rsid w:val="00640AFE"/>
    <w:rsid w:val="00642391"/>
    <w:rsid w:val="00660B0F"/>
    <w:rsid w:val="0077417C"/>
    <w:rsid w:val="00786F87"/>
    <w:rsid w:val="007C3F2C"/>
    <w:rsid w:val="007D51EA"/>
    <w:rsid w:val="00805BDD"/>
    <w:rsid w:val="008356D8"/>
    <w:rsid w:val="0085067A"/>
    <w:rsid w:val="008A4981"/>
    <w:rsid w:val="008D21B1"/>
    <w:rsid w:val="00927F13"/>
    <w:rsid w:val="0095398D"/>
    <w:rsid w:val="00957825"/>
    <w:rsid w:val="00990D7B"/>
    <w:rsid w:val="00A217EE"/>
    <w:rsid w:val="00A531F4"/>
    <w:rsid w:val="00A94319"/>
    <w:rsid w:val="00AB553A"/>
    <w:rsid w:val="00B20862"/>
    <w:rsid w:val="00B328E9"/>
    <w:rsid w:val="00BA6516"/>
    <w:rsid w:val="00C03BA6"/>
    <w:rsid w:val="00C436C1"/>
    <w:rsid w:val="00C51D13"/>
    <w:rsid w:val="00CC115B"/>
    <w:rsid w:val="00D01791"/>
    <w:rsid w:val="00DF5577"/>
    <w:rsid w:val="00E12E22"/>
    <w:rsid w:val="00EF559E"/>
    <w:rsid w:val="00F42C8D"/>
    <w:rsid w:val="00F435EF"/>
    <w:rsid w:val="00F43F01"/>
    <w:rsid w:val="00F70021"/>
    <w:rsid w:val="00F9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16BACA7"/>
  <w15:docId w15:val="{3A62E9A1-666D-484C-ADAD-CEE4CFB7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 w:type="character" w:styleId="Hyperlink">
    <w:name w:val="Hyperlink"/>
    <w:basedOn w:val="DefaultParagraphFont"/>
    <w:rsid w:val="0045665D"/>
    <w:rPr>
      <w:color w:val="0000FF"/>
      <w:u w:val="single"/>
    </w:rPr>
  </w:style>
  <w:style w:type="paragraph" w:styleId="ListParagraph">
    <w:name w:val="List Paragraph"/>
    <w:basedOn w:val="Normal"/>
    <w:uiPriority w:val="34"/>
    <w:qFormat/>
    <w:rsid w:val="00EF559E"/>
    <w:pPr>
      <w:ind w:left="720"/>
      <w:contextualSpacing/>
    </w:pPr>
  </w:style>
  <w:style w:type="paragraph" w:styleId="HTMLPreformatted">
    <w:name w:val="HTML Preformatted"/>
    <w:basedOn w:val="Normal"/>
    <w:link w:val="HTMLPreformattedChar"/>
    <w:uiPriority w:val="99"/>
    <w:semiHidden/>
    <w:unhideWhenUsed/>
    <w:rsid w:val="0056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565625"/>
    <w:rPr>
      <w:rFonts w:ascii="Courier New" w:hAnsi="Courier New" w:cs="Courier New"/>
    </w:rPr>
  </w:style>
  <w:style w:type="character" w:styleId="UnresolvedMention">
    <w:name w:val="Unresolved Mention"/>
    <w:basedOn w:val="DefaultParagraphFont"/>
    <w:uiPriority w:val="99"/>
    <w:semiHidden/>
    <w:unhideWhenUsed/>
    <w:rsid w:val="00D01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06870">
      <w:bodyDiv w:val="1"/>
      <w:marLeft w:val="120"/>
      <w:marRight w:val="120"/>
      <w:marTop w:val="0"/>
      <w:marBottom w:val="0"/>
      <w:divBdr>
        <w:top w:val="none" w:sz="0" w:space="0" w:color="auto"/>
        <w:left w:val="none" w:sz="0" w:space="0" w:color="auto"/>
        <w:bottom w:val="none" w:sz="0" w:space="0" w:color="auto"/>
        <w:right w:val="none" w:sz="0" w:space="0" w:color="auto"/>
      </w:divBdr>
      <w:divsChild>
        <w:div w:id="1043940666">
          <w:marLeft w:val="0"/>
          <w:marRight w:val="0"/>
          <w:marTop w:val="0"/>
          <w:marBottom w:val="0"/>
          <w:divBdr>
            <w:top w:val="none" w:sz="0" w:space="0" w:color="auto"/>
            <w:left w:val="none" w:sz="0" w:space="0" w:color="auto"/>
            <w:bottom w:val="none" w:sz="0" w:space="0" w:color="auto"/>
            <w:right w:val="none" w:sz="0" w:space="0" w:color="auto"/>
          </w:divBdr>
          <w:divsChild>
            <w:div w:id="10906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3.emf"/><Relationship Id="rId33" Type="http://schemas.openxmlformats.org/officeDocument/2006/relationships/hyperlink" Target="https://core.ecu.edu/wuenschk/klw.ht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6.bin"/><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png"/><Relationship Id="rId32" Type="http://schemas.openxmlformats.org/officeDocument/2006/relationships/hyperlink" Target="http://core.ecu.edu/psyc/wuenschk/StatsLessons.htm"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emf"/><Relationship Id="rId28" Type="http://schemas.openxmlformats.org/officeDocument/2006/relationships/oleObject" Target="embeddings/oleObject7.bin"/><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10.png"/><Relationship Id="rId27" Type="http://schemas.openxmlformats.org/officeDocument/2006/relationships/image" Target="media/image15.wmf"/><Relationship Id="rId30" Type="http://schemas.openxmlformats.org/officeDocument/2006/relationships/image" Target="media/image17.png"/><Relationship Id="rId35" Type="http://schemas.openxmlformats.org/officeDocument/2006/relationships/fontTable" Target="fontTable.xml"/><Relationship Id="rId8"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31CE-B8C4-4518-AF91-4BECE686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11</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This document is intended to help beginning students in statistics learn a little bit about the shapes of frequency distributions</vt:lpstr>
    </vt:vector>
  </TitlesOfParts>
  <Company>Microsoft</Company>
  <LinksUpToDate>false</LinksUpToDate>
  <CharactersWithSpaces>20727</CharactersWithSpaces>
  <SharedDoc>false</SharedDoc>
  <HLinks>
    <vt:vector size="6" baseType="variant">
      <vt:variant>
        <vt:i4>2228341</vt:i4>
      </vt:variant>
      <vt:variant>
        <vt:i4>0</vt:i4>
      </vt:variant>
      <vt:variant>
        <vt:i4>0</vt:i4>
      </vt:variant>
      <vt:variant>
        <vt:i4>5</vt:i4>
      </vt:variant>
      <vt:variant>
        <vt:lpwstr>http://core.ecu.edu/psyc/wuenschk/StatsLessons.htm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intended to help beginning students in statistics learn a little bit about the shapes of frequency distributions</dc:title>
  <dc:creator>Karl Louis Wuensch</dc:creator>
  <cp:lastModifiedBy>Wuensch, Karl Louis</cp:lastModifiedBy>
  <cp:revision>17</cp:revision>
  <dcterms:created xsi:type="dcterms:W3CDTF">2021-09-29T02:44:00Z</dcterms:created>
  <dcterms:modified xsi:type="dcterms:W3CDTF">2023-02-04T03:16:00Z</dcterms:modified>
</cp:coreProperties>
</file>